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ED" w:rsidRPr="001F14ED" w:rsidRDefault="001F14ED" w:rsidP="001F14ED">
      <w:pPr>
        <w:widowControl/>
        <w:spacing w:line="5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上犹县</w:t>
      </w:r>
      <w:r w:rsidRPr="001F14ED">
        <w:rPr>
          <w:rFonts w:ascii="宋体" w:eastAsia="宋体" w:hAnsi="宋体" w:cs="Times New Roman" w:hint="eastAsia"/>
          <w:kern w:val="0"/>
          <w:sz w:val="44"/>
          <w:szCs w:val="44"/>
        </w:rPr>
        <w:t>2022</w:t>
      </w:r>
      <w:r w:rsidRPr="001F14E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年度政府信息公开工作报告</w:t>
      </w:r>
    </w:p>
    <w:p w:rsidR="001F14ED" w:rsidRPr="001F14ED" w:rsidRDefault="001F14ED" w:rsidP="001F14ED">
      <w:pPr>
        <w:widowControl/>
        <w:spacing w:line="560" w:lineRule="atLeast"/>
        <w:ind w:firstLine="42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MS Mincho" w:eastAsia="MS Mincho" w:hAnsi="MS Mincho" w:cs="MS Mincho" w:hint="eastAsia"/>
          <w:kern w:val="0"/>
          <w:szCs w:val="21"/>
        </w:rPr>
        <w:t> </w:t>
      </w:r>
    </w:p>
    <w:p w:rsidR="00631A7F" w:rsidRDefault="001F14ED" w:rsidP="00631A7F">
      <w:pPr>
        <w:widowControl/>
        <w:spacing w:line="560" w:lineRule="atLeas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</w:pPr>
      <w:r w:rsidRPr="001F14ED">
        <w:rPr>
          <w:rFonts w:ascii="Times New Roman" w:eastAsia="宋体" w:hAnsi="Times New Roman" w:cs="Times New Roman"/>
          <w:kern w:val="0"/>
          <w:sz w:val="32"/>
          <w:szCs w:val="32"/>
        </w:rPr>
        <w:t> </w:t>
      </w:r>
      <w:r w:rsidRPr="001F14ED">
        <w:rPr>
          <w:rFonts w:ascii="Times New Roman" w:eastAsia="宋体" w:hAnsi="Times New Roman" w:cs="Times New Roman"/>
          <w:kern w:val="0"/>
          <w:sz w:val="32"/>
          <w:szCs w:val="32"/>
        </w:rPr>
        <w:t> </w:t>
      </w:r>
      <w:r w:rsidRPr="001F14ED">
        <w:rPr>
          <w:rFonts w:ascii="Times New Roman" w:eastAsia="宋体" w:hAnsi="Times New Roman" w:cs="Times New Roman"/>
          <w:kern w:val="0"/>
          <w:sz w:val="32"/>
          <w:szCs w:val="32"/>
        </w:rPr>
        <w:t> </w:t>
      </w:r>
      <w:r w:rsidR="00631A7F" w:rsidRPr="0052537D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本报告依据《中华人民共和国政府信息公开条例》第五十条之规定和国务院办公厅政府信息与政务公开办公室发布的《中华人民共和国政府信息公开年度报告格式》（国办公开办函〔2021〕30号）要求，结合有关统计数据编制。报告中所列数据的统计期限自2022年1月1日起至2022年12月31日止。全文包括总体情况、主动公开政府信息情况、收到和处理政府信息公开申请情况、政府信息公开行政复议行政诉讼情况、存在的主要问题及改进情况、其他需要报告的事项等6个部分的内容。</w:t>
      </w:r>
      <w:r w:rsidR="00631A7F" w:rsidRPr="0052537D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本年度报告的电子版可以从上犹县人民政府网站（http://xxgk.shangyou.gov.cn/）下载。如对本报告有任何疑问，请与寺下镇人民政府党政办联系（地址：上犹县寺下镇寺下圩，电话：0797-8551101，邮编：341205）。</w:t>
      </w:r>
    </w:p>
    <w:p w:rsidR="001F14ED" w:rsidRPr="001F14ED" w:rsidRDefault="001F14ED" w:rsidP="00631A7F">
      <w:pPr>
        <w:widowControl/>
        <w:spacing w:line="560" w:lineRule="atLeast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  <w:shd w:val="clear" w:color="auto" w:fill="FFFFFF"/>
        </w:rPr>
        <w:t>一、</w:t>
      </w:r>
      <w:r w:rsidRPr="001F14ED">
        <w:rPr>
          <w:rFonts w:ascii="黑体" w:eastAsia="黑体" w:hAnsi="黑体" w:cs="Times New Roman" w:hint="eastAsia"/>
          <w:color w:val="333333"/>
          <w:kern w:val="0"/>
          <w:sz w:val="32"/>
          <w:szCs w:val="32"/>
          <w:shd w:val="clear" w:color="auto" w:fill="FFFFFF"/>
        </w:rPr>
        <w:t>总体情况</w:t>
      </w:r>
    </w:p>
    <w:p w:rsidR="00631A7F" w:rsidRDefault="001F14ED" w:rsidP="00631A7F">
      <w:pPr>
        <w:widowControl/>
        <w:spacing w:line="560" w:lineRule="atLeast"/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</w:pPr>
      <w:r w:rsidRPr="001F14ED">
        <w:rPr>
          <w:rFonts w:ascii="Times New Roman" w:eastAsia="宋体" w:hAnsi="Times New Roman" w:cs="Times New Roman"/>
          <w:kern w:val="0"/>
          <w:sz w:val="32"/>
          <w:szCs w:val="32"/>
        </w:rPr>
        <w:t> </w:t>
      </w:r>
      <w:r w:rsidRPr="001F14ED">
        <w:rPr>
          <w:rFonts w:ascii="Times New Roman" w:eastAsia="宋体" w:hAnsi="Times New Roman" w:cs="Times New Roman"/>
          <w:kern w:val="0"/>
          <w:sz w:val="32"/>
          <w:szCs w:val="32"/>
        </w:rPr>
        <w:t> </w:t>
      </w:r>
      <w:r w:rsidRPr="001F14ED">
        <w:rPr>
          <w:rFonts w:ascii="Times New Roman" w:eastAsia="宋体" w:hAnsi="Times New Roman" w:cs="Times New Roman"/>
          <w:kern w:val="0"/>
          <w:sz w:val="32"/>
          <w:szCs w:val="32"/>
        </w:rPr>
        <w:t xml:space="preserve"> </w:t>
      </w:r>
      <w:r w:rsidR="00631A7F" w:rsidRPr="0052537D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2022年，在县委、县政府的正确领导下，我镇严格按照《条例》要求，深入贯彻落实省、市、县政府信息公开有关文件精神，进一步健全了信息公开组织结构，继续完善了相关机制制度，不断丰富了公开内容，扎实推进政府信息公开工作，及时、准确地向社会公开政府信息。</w:t>
      </w:r>
    </w:p>
    <w:p w:rsidR="00631A7F" w:rsidRPr="00631A7F" w:rsidRDefault="00631A7F" w:rsidP="00631A7F">
      <w:pPr>
        <w:widowControl/>
        <w:spacing w:line="560" w:lineRule="exact"/>
        <w:ind w:firstLineChars="200" w:firstLine="643"/>
        <w:rPr>
          <w:rFonts w:ascii="楷体" w:eastAsia="楷体" w:hAnsi="楷体" w:cs="楷体"/>
          <w:b/>
          <w:kern w:val="0"/>
          <w:sz w:val="32"/>
          <w:szCs w:val="32"/>
        </w:rPr>
      </w:pPr>
      <w:r w:rsidRPr="00631A7F">
        <w:rPr>
          <w:rFonts w:ascii="楷体" w:eastAsia="楷体" w:hAnsi="楷体" w:cs="楷体"/>
          <w:b/>
          <w:kern w:val="0"/>
          <w:sz w:val="32"/>
          <w:szCs w:val="32"/>
        </w:rPr>
        <w:t>（一）主动公开政府信息情况</w:t>
      </w:r>
    </w:p>
    <w:p w:rsidR="00631A7F" w:rsidRPr="00631A7F" w:rsidRDefault="00631A7F" w:rsidP="00631A7F">
      <w:pPr>
        <w:widowControl/>
        <w:spacing w:line="560" w:lineRule="exact"/>
        <w:ind w:firstLineChars="200" w:firstLine="640"/>
        <w:rPr>
          <w:rFonts w:ascii="仿宋_GB2312" w:eastAsia="仿宋_GB2312" w:hAnsi="楷体" w:cs="楷体"/>
          <w:b/>
          <w:kern w:val="0"/>
          <w:sz w:val="32"/>
          <w:szCs w:val="32"/>
        </w:rPr>
      </w:pP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</w:rPr>
        <w:t>202</w:t>
      </w:r>
      <w:r w:rsidRPr="00631A7F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2年我镇认真贯彻《条例》精神，坚持把政府信息公开与党风廉政建设、精神文明建设、党史学习教育及其他日常工作相结合，不断增强镇干职工对政府信息公开工作重要性的认识。2022年，我镇主动公开了概况信息、政务动态、公告公示、人事信息、财政预决算等信息。</w:t>
      </w:r>
    </w:p>
    <w:p w:rsidR="00631A7F" w:rsidRPr="00631A7F" w:rsidRDefault="00631A7F" w:rsidP="00631A7F">
      <w:pPr>
        <w:widowControl/>
        <w:numPr>
          <w:ilvl w:val="0"/>
          <w:numId w:val="1"/>
        </w:numPr>
        <w:spacing w:line="560" w:lineRule="exact"/>
        <w:rPr>
          <w:rFonts w:ascii="楷体" w:eastAsia="楷体" w:hAnsi="楷体" w:cs="楷体" w:hint="eastAsia"/>
          <w:b/>
          <w:kern w:val="0"/>
          <w:sz w:val="32"/>
          <w:szCs w:val="32"/>
        </w:rPr>
      </w:pPr>
      <w:r w:rsidRPr="00631A7F">
        <w:rPr>
          <w:rFonts w:ascii="楷体" w:eastAsia="楷体" w:hAnsi="楷体" w:cs="楷体" w:hint="eastAsia"/>
          <w:b/>
          <w:kern w:val="0"/>
          <w:sz w:val="32"/>
          <w:szCs w:val="32"/>
        </w:rPr>
        <w:t>依申请公开情况</w:t>
      </w:r>
    </w:p>
    <w:p w:rsidR="00631A7F" w:rsidRPr="00631A7F" w:rsidRDefault="00631A7F" w:rsidP="00631A7F">
      <w:pPr>
        <w:widowControl/>
        <w:spacing w:line="560" w:lineRule="exact"/>
        <w:ind w:firstLineChars="200" w:firstLine="640"/>
        <w:rPr>
          <w:rFonts w:ascii="仿宋_GB2312" w:eastAsia="仿宋_GB2312" w:hAnsi="sans-serif" w:cs="sans-serif"/>
          <w:kern w:val="0"/>
          <w:szCs w:val="21"/>
        </w:rPr>
      </w:pP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</w:rPr>
        <w:t>202</w:t>
      </w:r>
      <w:r w:rsidRPr="00631A7F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2年我镇收到公开政府信息的申请0件。</w:t>
      </w:r>
    </w:p>
    <w:p w:rsidR="00631A7F" w:rsidRPr="00631A7F" w:rsidRDefault="00631A7F" w:rsidP="00631A7F">
      <w:pPr>
        <w:widowControl/>
        <w:numPr>
          <w:ilvl w:val="0"/>
          <w:numId w:val="1"/>
        </w:numPr>
        <w:spacing w:line="560" w:lineRule="exact"/>
        <w:rPr>
          <w:rFonts w:ascii="楷体" w:eastAsia="楷体" w:hAnsi="楷体" w:cs="楷体"/>
          <w:b/>
          <w:kern w:val="0"/>
          <w:sz w:val="32"/>
          <w:szCs w:val="32"/>
        </w:rPr>
      </w:pPr>
      <w:r w:rsidRPr="00631A7F">
        <w:rPr>
          <w:rFonts w:ascii="楷体" w:eastAsia="楷体" w:hAnsi="楷体" w:cs="楷体"/>
          <w:b/>
          <w:kern w:val="0"/>
          <w:sz w:val="32"/>
          <w:szCs w:val="32"/>
        </w:rPr>
        <w:t>政府信息管理</w:t>
      </w:r>
    </w:p>
    <w:p w:rsidR="00631A7F" w:rsidRPr="00631A7F" w:rsidRDefault="00631A7F" w:rsidP="00631A7F">
      <w:pPr>
        <w:widowControl/>
        <w:spacing w:before="100" w:after="100" w:line="560" w:lineRule="exact"/>
        <w:ind w:firstLineChars="200" w:firstLine="640"/>
        <w:outlineLvl w:val="1"/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</w:pP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  <w:t>为规范推进政府信息公开工作，我镇建立健全了《政府信息公开保密审查制度》、《政府信息公开发布审核制度》等相关制度，规范了信息发布工作遵循的</w:t>
      </w: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  <w:t>“</w:t>
      </w: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  <w:t>谁审查、谁负责；谁发布、谁负责；先审查、后发布</w:t>
      </w: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  <w:t>”</w:t>
      </w: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  <w:t>和</w:t>
      </w: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  <w:t>“</w:t>
      </w: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  <w:t>涉密信息不上网，上网信息不涉密</w:t>
      </w: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  <w:t>”</w:t>
      </w: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/>
        </w:rPr>
        <w:t>的原则，确保政务公开内容无涉及国家秘密和内部敏感事项。通过建立健全一系列的政府信息公开工作的相关制度，为政府信息公开的准确性、权威性、完整性和时效性提供了制度保障。不断加强信息公开的规范化标准化建设。</w:t>
      </w:r>
    </w:p>
    <w:p w:rsidR="00631A7F" w:rsidRPr="00631A7F" w:rsidRDefault="00631A7F" w:rsidP="00631A7F">
      <w:pPr>
        <w:widowControl/>
        <w:numPr>
          <w:ilvl w:val="0"/>
          <w:numId w:val="1"/>
        </w:numPr>
        <w:spacing w:line="560" w:lineRule="exact"/>
        <w:jc w:val="left"/>
        <w:rPr>
          <w:rFonts w:ascii="楷体" w:eastAsia="楷体" w:hAnsi="楷体" w:cs="楷体" w:hint="eastAsia"/>
          <w:b/>
          <w:kern w:val="0"/>
          <w:sz w:val="32"/>
          <w:szCs w:val="32"/>
        </w:rPr>
      </w:pPr>
      <w:r w:rsidRPr="00631A7F">
        <w:rPr>
          <w:rFonts w:ascii="楷体" w:eastAsia="楷体" w:hAnsi="楷体" w:cs="楷体" w:hint="eastAsia"/>
          <w:b/>
          <w:kern w:val="0"/>
          <w:sz w:val="32"/>
          <w:szCs w:val="32"/>
        </w:rPr>
        <w:t>平台建设</w:t>
      </w:r>
    </w:p>
    <w:p w:rsidR="00631A7F" w:rsidRPr="00631A7F" w:rsidRDefault="00631A7F" w:rsidP="00631A7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 w:cs="楷体" w:hint="eastAsia"/>
          <w:b/>
          <w:kern w:val="0"/>
          <w:sz w:val="32"/>
          <w:szCs w:val="32"/>
        </w:rPr>
      </w:pPr>
      <w:r w:rsidRPr="00631A7F"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</w:rPr>
        <w:t>202</w:t>
      </w:r>
      <w:r w:rsidRPr="00631A7F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2年我镇不断拓宽信息公开渠道，在信息公开网站基础上，</w:t>
      </w:r>
      <w:r w:rsidRPr="00631A7F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精心打造“上犹县寺下镇”微信公众号，</w:t>
      </w:r>
      <w:r w:rsidRPr="00631A7F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2022年，我镇通过“</w:t>
      </w:r>
      <w:r w:rsidRPr="00631A7F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上犹县寺下镇</w:t>
      </w:r>
      <w:r w:rsidRPr="00631A7F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”微信公众号推送信息99条。同时，各村建有“村务公开群”，及时有效地公开各类信息。</w:t>
      </w:r>
    </w:p>
    <w:p w:rsidR="00631A7F" w:rsidRPr="00631A7F" w:rsidRDefault="00631A7F" w:rsidP="00631A7F">
      <w:pPr>
        <w:widowControl/>
        <w:numPr>
          <w:ilvl w:val="0"/>
          <w:numId w:val="1"/>
        </w:numPr>
        <w:spacing w:line="560" w:lineRule="exact"/>
        <w:jc w:val="left"/>
        <w:rPr>
          <w:rFonts w:ascii="楷体" w:eastAsia="楷体" w:hAnsi="楷体" w:cs="楷体" w:hint="eastAsia"/>
          <w:b/>
          <w:sz w:val="32"/>
          <w:szCs w:val="32"/>
        </w:rPr>
      </w:pPr>
      <w:r w:rsidRPr="00631A7F">
        <w:rPr>
          <w:rFonts w:ascii="楷体" w:eastAsia="楷体" w:hAnsi="楷体" w:cs="楷体" w:hint="eastAsia"/>
          <w:b/>
          <w:sz w:val="32"/>
          <w:szCs w:val="32"/>
        </w:rPr>
        <w:t>监督保障</w:t>
      </w:r>
    </w:p>
    <w:p w:rsidR="00631A7F" w:rsidRPr="00631A7F" w:rsidRDefault="00631A7F" w:rsidP="00631A7F">
      <w:pPr>
        <w:widowControl/>
        <w:spacing w:line="560" w:lineRule="exact"/>
        <w:ind w:left="321" w:firstLineChars="200" w:firstLine="640"/>
        <w:jc w:val="left"/>
        <w:rPr>
          <w:rFonts w:ascii="仿宋_GB2312" w:eastAsia="仿宋_GB2312" w:hAnsi="楷体" w:cs="楷体" w:hint="eastAsia"/>
          <w:b/>
          <w:sz w:val="32"/>
          <w:szCs w:val="32"/>
        </w:rPr>
      </w:pPr>
      <w:r w:rsidRPr="00631A7F"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  <w:t>一是加强领导，根据我镇人员调整和工作需要，及时调整了信息公开工作领导小组，列入办公室专项工作。二是建立考核机制，加强全镇信息公开工作考核。</w:t>
      </w:r>
    </w:p>
    <w:p w:rsidR="001F14ED" w:rsidRPr="001F14ED" w:rsidRDefault="001F14ED" w:rsidP="001F14ED">
      <w:pPr>
        <w:widowControl/>
        <w:spacing w:line="580" w:lineRule="atLeast"/>
        <w:ind w:firstLine="618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二、主动公开政府信息情况</w:t>
      </w:r>
    </w:p>
    <w:tbl>
      <w:tblPr>
        <w:tblW w:w="49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9"/>
        <w:gridCol w:w="1946"/>
        <w:gridCol w:w="1762"/>
        <w:gridCol w:w="2749"/>
      </w:tblGrid>
      <w:tr w:rsidR="001F14ED" w:rsidRPr="001F14ED" w:rsidTr="001F14ED">
        <w:trPr>
          <w:trHeight w:val="52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第二十条第（一）项</w:t>
            </w:r>
          </w:p>
        </w:tc>
      </w:tr>
      <w:tr w:rsidR="001F14ED" w:rsidRPr="001F14ED" w:rsidTr="001F14ED">
        <w:trPr>
          <w:trHeight w:val="612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本年制发件数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本年废止件数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现行有效件数</w:t>
            </w:r>
          </w:p>
        </w:tc>
      </w:tr>
      <w:tr w:rsidR="001F14ED" w:rsidRPr="001F14ED" w:rsidTr="001F14ED">
        <w:trPr>
          <w:trHeight w:val="701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规章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569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行政规范性文件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449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第二十条第（五）项</w:t>
            </w:r>
          </w:p>
        </w:tc>
      </w:tr>
      <w:tr w:rsidR="001F14ED" w:rsidRPr="001F14ED" w:rsidTr="001F14ED">
        <w:trPr>
          <w:trHeight w:val="555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本年处理决定数量</w:t>
            </w:r>
          </w:p>
        </w:tc>
      </w:tr>
      <w:tr w:rsidR="001F14ED" w:rsidRPr="001F14ED" w:rsidTr="001F14ED">
        <w:trPr>
          <w:trHeight w:val="449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行政许可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612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第二十条第（六）项</w:t>
            </w:r>
          </w:p>
        </w:tc>
      </w:tr>
      <w:tr w:rsidR="001F14ED" w:rsidRPr="001F14ED" w:rsidTr="001F14ED">
        <w:trPr>
          <w:trHeight w:val="612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本年处理决定数量</w:t>
            </w:r>
          </w:p>
        </w:tc>
      </w:tr>
      <w:tr w:rsidR="001F14ED" w:rsidRPr="001F14ED" w:rsidTr="001F14ED">
        <w:trPr>
          <w:trHeight w:val="612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行政处罚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612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行政强制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612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第二十条第（八）项</w:t>
            </w:r>
          </w:p>
        </w:tc>
      </w:tr>
      <w:tr w:rsidR="001F14ED" w:rsidRPr="001F14ED" w:rsidTr="001F14ED">
        <w:trPr>
          <w:trHeight w:val="612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本年收费金额（单位：万元）</w:t>
            </w:r>
          </w:p>
        </w:tc>
      </w:tr>
      <w:tr w:rsidR="001F14ED" w:rsidRPr="001F14ED" w:rsidTr="001F14ED">
        <w:trPr>
          <w:trHeight w:val="624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行政事业性收费</w:t>
            </w:r>
          </w:p>
        </w:tc>
        <w:tc>
          <w:tcPr>
            <w:tcW w:w="3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1F14ED" w:rsidRPr="001F14ED" w:rsidRDefault="001F14ED" w:rsidP="001F14ED">
      <w:pPr>
        <w:widowControl/>
        <w:spacing w:line="560" w:lineRule="atLeast"/>
        <w:ind w:firstLine="618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517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5"/>
        <w:gridCol w:w="846"/>
        <w:gridCol w:w="2318"/>
        <w:gridCol w:w="766"/>
        <w:gridCol w:w="627"/>
        <w:gridCol w:w="643"/>
        <w:gridCol w:w="672"/>
        <w:gridCol w:w="767"/>
        <w:gridCol w:w="674"/>
        <w:gridCol w:w="709"/>
      </w:tblGrid>
      <w:tr w:rsidR="001F14ED" w:rsidRPr="001F14ED" w:rsidTr="001F14ED">
        <w:trPr>
          <w:trHeight w:val="340"/>
          <w:jc w:val="center"/>
        </w:trPr>
        <w:tc>
          <w:tcPr>
            <w:tcW w:w="41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1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申请人情况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35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7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总计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商业企业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科研机构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41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41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 </w:t>
            </w:r>
          </w:p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 </w:t>
            </w:r>
          </w:p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 </w:t>
            </w:r>
          </w:p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 </w:t>
            </w:r>
          </w:p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 </w:t>
            </w:r>
          </w:p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 </w:t>
            </w:r>
          </w:p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（三）不予</w:t>
            </w: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 </w:t>
            </w: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公开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（四）无法</w:t>
            </w: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 </w:t>
            </w: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提供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spacing w:val="-6"/>
                <w:kern w:val="0"/>
                <w:szCs w:val="21"/>
              </w:rPr>
              <w:t>3.补正后申请内容仍不明确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  <w:tr w:rsidR="001F14ED" w:rsidRPr="001F14ED" w:rsidTr="001F14ED">
        <w:trPr>
          <w:trHeight w:val="340"/>
          <w:jc w:val="center"/>
        </w:trPr>
        <w:tc>
          <w:tcPr>
            <w:tcW w:w="41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1F14ED" w:rsidRPr="001F14ED" w:rsidRDefault="001F14ED" w:rsidP="001F14ED">
      <w:pPr>
        <w:widowControl/>
        <w:spacing w:line="560" w:lineRule="atLeast"/>
        <w:ind w:firstLine="618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W w:w="499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"/>
        <w:gridCol w:w="645"/>
        <w:gridCol w:w="616"/>
        <w:gridCol w:w="528"/>
        <w:gridCol w:w="462"/>
        <w:gridCol w:w="557"/>
        <w:gridCol w:w="557"/>
        <w:gridCol w:w="602"/>
        <w:gridCol w:w="571"/>
        <w:gridCol w:w="630"/>
        <w:gridCol w:w="533"/>
        <w:gridCol w:w="533"/>
        <w:gridCol w:w="533"/>
        <w:gridCol w:w="406"/>
        <w:gridCol w:w="675"/>
      </w:tblGrid>
      <w:tr w:rsidR="001F14ED" w:rsidRPr="001F14ED" w:rsidTr="001F14ED">
        <w:trPr>
          <w:trHeight w:val="320"/>
        </w:trPr>
        <w:tc>
          <w:tcPr>
            <w:tcW w:w="171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328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行政诉讼</w:t>
            </w:r>
          </w:p>
        </w:tc>
      </w:tr>
      <w:tr w:rsidR="001F14ED" w:rsidRPr="001F14ED" w:rsidTr="001F14ED">
        <w:trPr>
          <w:trHeight w:val="385"/>
        </w:trPr>
        <w:tc>
          <w:tcPr>
            <w:tcW w:w="39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总计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15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复议后起诉</w:t>
            </w:r>
          </w:p>
        </w:tc>
      </w:tr>
      <w:tr w:rsidR="001F14ED" w:rsidRPr="001F14ED" w:rsidTr="001F14ED">
        <w:trPr>
          <w:trHeight w:val="15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4ED" w:rsidRPr="001F14ED" w:rsidRDefault="001F14ED" w:rsidP="001F14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总计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黑体" w:eastAsia="黑体" w:hAnsi="黑体" w:cs="Times New Roman" w:hint="eastAsia"/>
                <w:color w:val="333333"/>
                <w:kern w:val="0"/>
                <w:sz w:val="18"/>
                <w:szCs w:val="18"/>
              </w:rPr>
              <w:t>总计</w:t>
            </w:r>
          </w:p>
        </w:tc>
      </w:tr>
      <w:tr w:rsidR="001F14ED" w:rsidRPr="001F14ED" w:rsidTr="001F14ED">
        <w:trPr>
          <w:trHeight w:val="601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631A7F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4ED" w:rsidRPr="001F14ED" w:rsidRDefault="001F14ED" w:rsidP="001F14ED">
            <w:pPr>
              <w:widowControl/>
              <w:spacing w:line="28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14ED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</w:tr>
    </w:tbl>
    <w:p w:rsidR="001F14ED" w:rsidRPr="001F14ED" w:rsidRDefault="001F14ED" w:rsidP="001F14ED">
      <w:pPr>
        <w:widowControl/>
        <w:spacing w:line="560" w:lineRule="atLeast"/>
        <w:ind w:firstLine="618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五、存在的主要问题及改进情况</w:t>
      </w:r>
    </w:p>
    <w:p w:rsidR="00631A7F" w:rsidRPr="00631A7F" w:rsidRDefault="00631A7F" w:rsidP="00631A7F">
      <w:pPr>
        <w:widowControl/>
        <w:shd w:val="clear" w:color="auto" w:fill="FFFFFF"/>
        <w:spacing w:line="560" w:lineRule="atLeast"/>
        <w:ind w:firstLine="640"/>
        <w:jc w:val="left"/>
        <w:textAlignment w:val="baseline"/>
        <w:rPr>
          <w:rFonts w:ascii="宋体" w:eastAsia="宋体" w:hAnsi="宋体" w:cs="宋体" w:hint="eastAsia"/>
          <w:color w:val="505050"/>
          <w:kern w:val="0"/>
          <w:sz w:val="28"/>
          <w:szCs w:val="28"/>
        </w:rPr>
      </w:pPr>
      <w:r w:rsidRPr="00631A7F"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（一）存在的问题</w:t>
      </w:r>
    </w:p>
    <w:p w:rsidR="00631A7F" w:rsidRPr="00631A7F" w:rsidRDefault="00631A7F" w:rsidP="00631A7F">
      <w:pPr>
        <w:widowControl/>
        <w:shd w:val="clear" w:color="auto" w:fill="FFFFFF"/>
        <w:spacing w:line="560" w:lineRule="atLeast"/>
        <w:ind w:firstLine="640"/>
        <w:jc w:val="left"/>
        <w:textAlignment w:val="baseline"/>
        <w:rPr>
          <w:rFonts w:ascii="宋体" w:eastAsia="宋体" w:hAnsi="宋体" w:cs="宋体" w:hint="eastAsia"/>
          <w:color w:val="505050"/>
          <w:kern w:val="0"/>
          <w:sz w:val="28"/>
          <w:szCs w:val="28"/>
        </w:rPr>
      </w:pPr>
      <w:r w:rsidRPr="00631A7F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1、公开内容有待进一步充实，我镇信息公开内容存在不够丰富的情况，质量有待提升。</w:t>
      </w:r>
    </w:p>
    <w:p w:rsidR="00631A7F" w:rsidRPr="00631A7F" w:rsidRDefault="00631A7F" w:rsidP="00631A7F">
      <w:pPr>
        <w:widowControl/>
        <w:shd w:val="clear" w:color="auto" w:fill="FFFFFF"/>
        <w:spacing w:line="560" w:lineRule="atLeast"/>
        <w:ind w:firstLine="640"/>
        <w:jc w:val="left"/>
        <w:textAlignment w:val="baseline"/>
        <w:rPr>
          <w:rFonts w:ascii="宋体" w:eastAsia="仿宋" w:hAnsi="宋体" w:cs="宋体" w:hint="eastAsia"/>
          <w:color w:val="505050"/>
          <w:kern w:val="0"/>
          <w:sz w:val="28"/>
          <w:szCs w:val="28"/>
        </w:rPr>
      </w:pPr>
      <w:r w:rsidRPr="00631A7F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2、工作机制建设需进一步完善。信息公开内容不够详细。</w:t>
      </w:r>
    </w:p>
    <w:p w:rsidR="00631A7F" w:rsidRPr="00631A7F" w:rsidRDefault="00631A7F" w:rsidP="00631A7F">
      <w:pPr>
        <w:widowControl/>
        <w:shd w:val="clear" w:color="auto" w:fill="FFFFFF"/>
        <w:spacing w:line="560" w:lineRule="atLeast"/>
        <w:ind w:firstLine="640"/>
        <w:jc w:val="left"/>
        <w:textAlignment w:val="baseline"/>
        <w:rPr>
          <w:rFonts w:ascii="宋体" w:eastAsia="宋体" w:hAnsi="宋体" w:cs="宋体" w:hint="eastAsia"/>
          <w:color w:val="505050"/>
          <w:kern w:val="0"/>
          <w:sz w:val="28"/>
          <w:szCs w:val="28"/>
        </w:rPr>
      </w:pPr>
      <w:r w:rsidRPr="00631A7F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（二）改进情况</w:t>
      </w:r>
    </w:p>
    <w:p w:rsidR="00631A7F" w:rsidRPr="00631A7F" w:rsidRDefault="00631A7F" w:rsidP="00631A7F">
      <w:pPr>
        <w:widowControl/>
        <w:shd w:val="clear" w:color="auto" w:fill="FFFFFF"/>
        <w:spacing w:line="560" w:lineRule="atLeast"/>
        <w:ind w:firstLine="640"/>
        <w:jc w:val="left"/>
        <w:textAlignment w:val="baseline"/>
        <w:rPr>
          <w:rFonts w:ascii="宋体" w:eastAsia="宋体" w:hAnsi="宋体" w:cs="宋体" w:hint="eastAsia"/>
          <w:color w:val="505050"/>
          <w:kern w:val="0"/>
          <w:sz w:val="28"/>
          <w:szCs w:val="28"/>
        </w:rPr>
      </w:pPr>
      <w:r w:rsidRPr="00631A7F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1、进一步充实公开内容。按照《条例》要求，完善主动公开的政府信息，加强对公众关注度高的政府信息梳理、采集，争取不断丰富公开内容。</w:t>
      </w:r>
    </w:p>
    <w:p w:rsidR="001F14ED" w:rsidRPr="001F14ED" w:rsidRDefault="001F14ED" w:rsidP="001F14ED">
      <w:pPr>
        <w:widowControl/>
        <w:spacing w:line="560" w:lineRule="atLeast"/>
        <w:ind w:firstLine="618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六、其他需要报告的事项</w:t>
      </w:r>
    </w:p>
    <w:p w:rsidR="001F14ED" w:rsidRPr="001F14ED" w:rsidRDefault="001F14ED" w:rsidP="001F14ED">
      <w:pPr>
        <w:widowControl/>
        <w:spacing w:line="560" w:lineRule="atLeast"/>
        <w:ind w:firstLine="618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仿宋" w:eastAsia="仿宋" w:hAnsi="仿宋" w:cs="Times New Roman" w:hint="eastAsia"/>
          <w:kern w:val="0"/>
          <w:sz w:val="32"/>
          <w:szCs w:val="32"/>
          <w:shd w:val="clear" w:color="auto" w:fill="FFFFFF"/>
        </w:rPr>
        <w:t>按照《国务院办公厅关于印发〈政府信息公开信息处理费管理办法〉的通知》（国办函〔2020〕109号）规定的按件、按量收费标准，2022年度，我</w:t>
      </w:r>
      <w:r w:rsidR="00631A7F">
        <w:rPr>
          <w:rFonts w:ascii="仿宋" w:eastAsia="仿宋" w:hAnsi="仿宋" w:cs="Times New Roman" w:hint="eastAsia"/>
          <w:kern w:val="0"/>
          <w:sz w:val="32"/>
          <w:szCs w:val="32"/>
          <w:shd w:val="clear" w:color="auto" w:fill="FFFFFF"/>
        </w:rPr>
        <w:t>镇</w:t>
      </w:r>
      <w:r w:rsidRPr="001F14ED">
        <w:rPr>
          <w:rFonts w:ascii="仿宋" w:eastAsia="仿宋" w:hAnsi="仿宋" w:cs="Times New Roman" w:hint="eastAsia"/>
          <w:kern w:val="0"/>
          <w:sz w:val="32"/>
          <w:szCs w:val="32"/>
          <w:shd w:val="clear" w:color="auto" w:fill="FFFFFF"/>
        </w:rPr>
        <w:t>没有产生信息公开处理费。</w:t>
      </w:r>
    </w:p>
    <w:p w:rsidR="001F14ED" w:rsidRPr="001F14ED" w:rsidRDefault="001F14ED" w:rsidP="001F14ED">
      <w:pPr>
        <w:widowControl/>
        <w:spacing w:line="560" w:lineRule="atLeast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MS Mincho" w:eastAsia="MS Mincho" w:hAnsi="MS Mincho" w:cs="MS Mincho" w:hint="eastAsia"/>
          <w:kern w:val="0"/>
          <w:sz w:val="32"/>
          <w:szCs w:val="32"/>
          <w:shd w:val="clear" w:color="auto" w:fill="FFFFFF"/>
        </w:rPr>
        <w:t> </w:t>
      </w:r>
    </w:p>
    <w:p w:rsidR="001F14ED" w:rsidRPr="001F14ED" w:rsidRDefault="001F14ED" w:rsidP="001F14ED">
      <w:pPr>
        <w:widowControl/>
        <w:spacing w:line="560" w:lineRule="atLeast"/>
        <w:ind w:firstLine="432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1F14ED">
        <w:rPr>
          <w:rFonts w:ascii="仿宋" w:eastAsia="仿宋" w:hAnsi="仿宋" w:cs="Times New Roman" w:hint="eastAsia"/>
          <w:kern w:val="0"/>
          <w:sz w:val="32"/>
          <w:szCs w:val="32"/>
          <w:shd w:val="clear" w:color="auto" w:fill="FFFFFF"/>
        </w:rPr>
        <w:t>2023年1月</w:t>
      </w:r>
      <w:r w:rsidR="00631A7F">
        <w:rPr>
          <w:rFonts w:ascii="仿宋" w:eastAsia="仿宋" w:hAnsi="仿宋" w:cs="Times New Roman" w:hint="eastAsia"/>
          <w:kern w:val="0"/>
          <w:sz w:val="32"/>
          <w:szCs w:val="32"/>
          <w:shd w:val="clear" w:color="auto" w:fill="FFFFFF"/>
        </w:rPr>
        <w:t>21</w:t>
      </w:r>
      <w:r w:rsidRPr="001F14ED">
        <w:rPr>
          <w:rFonts w:ascii="仿宋" w:eastAsia="仿宋" w:hAnsi="仿宋" w:cs="Times New Roman" w:hint="eastAsia"/>
          <w:kern w:val="0"/>
          <w:sz w:val="32"/>
          <w:szCs w:val="32"/>
          <w:shd w:val="clear" w:color="auto" w:fill="FFFFFF"/>
        </w:rPr>
        <w:t>日</w:t>
      </w:r>
    </w:p>
    <w:p w:rsidR="001F14ED" w:rsidRPr="001F14ED" w:rsidRDefault="001F14ED" w:rsidP="001F14ED">
      <w:pPr>
        <w:widowControl/>
        <w:spacing w:line="560" w:lineRule="atLeast"/>
        <w:ind w:firstLine="4320"/>
        <w:jc w:val="right"/>
        <w:rPr>
          <w:rFonts w:ascii="Times New Roman" w:eastAsia="宋体" w:hAnsi="Times New Roman" w:cs="Times New Roman"/>
          <w:kern w:val="0"/>
          <w:szCs w:val="21"/>
        </w:rPr>
      </w:pPr>
    </w:p>
    <w:sectPr w:rsidR="001F14ED" w:rsidRPr="001F14ED" w:rsidSect="000D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A7F" w:rsidRDefault="00631A7F" w:rsidP="00631A7F">
      <w:r>
        <w:separator/>
      </w:r>
    </w:p>
  </w:endnote>
  <w:endnote w:type="continuationSeparator" w:id="1">
    <w:p w:rsidR="00631A7F" w:rsidRDefault="00631A7F" w:rsidP="00631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hakuyoxingshu7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A7F" w:rsidRDefault="00631A7F" w:rsidP="00631A7F">
      <w:r>
        <w:separator/>
      </w:r>
    </w:p>
  </w:footnote>
  <w:footnote w:type="continuationSeparator" w:id="1">
    <w:p w:rsidR="00631A7F" w:rsidRDefault="00631A7F" w:rsidP="00631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872A7"/>
    <w:multiLevelType w:val="singleLevel"/>
    <w:tmpl w:val="66D872A7"/>
    <w:lvl w:ilvl="0">
      <w:start w:val="2"/>
      <w:numFmt w:val="chineseCounting"/>
      <w:suff w:val="nothing"/>
      <w:lvlText w:val="（%1）"/>
      <w:lvlJc w:val="left"/>
      <w:pPr>
        <w:ind w:left="32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4ED"/>
    <w:rsid w:val="00000BD8"/>
    <w:rsid w:val="00002BA8"/>
    <w:rsid w:val="00003373"/>
    <w:rsid w:val="00005E5D"/>
    <w:rsid w:val="0001193D"/>
    <w:rsid w:val="00012485"/>
    <w:rsid w:val="000146B6"/>
    <w:rsid w:val="00020483"/>
    <w:rsid w:val="00031A99"/>
    <w:rsid w:val="000373C0"/>
    <w:rsid w:val="00044DA9"/>
    <w:rsid w:val="00051C04"/>
    <w:rsid w:val="000526E2"/>
    <w:rsid w:val="000541B3"/>
    <w:rsid w:val="00057CA3"/>
    <w:rsid w:val="00060A93"/>
    <w:rsid w:val="000621DD"/>
    <w:rsid w:val="00063970"/>
    <w:rsid w:val="0006487E"/>
    <w:rsid w:val="0006796E"/>
    <w:rsid w:val="00067A61"/>
    <w:rsid w:val="0007299E"/>
    <w:rsid w:val="0007447D"/>
    <w:rsid w:val="00075E25"/>
    <w:rsid w:val="000765CD"/>
    <w:rsid w:val="000951A6"/>
    <w:rsid w:val="000A0D35"/>
    <w:rsid w:val="000A1941"/>
    <w:rsid w:val="000A1C32"/>
    <w:rsid w:val="000A7458"/>
    <w:rsid w:val="000B3372"/>
    <w:rsid w:val="000B5F0D"/>
    <w:rsid w:val="000B6907"/>
    <w:rsid w:val="000B69E3"/>
    <w:rsid w:val="000C10C3"/>
    <w:rsid w:val="000C665E"/>
    <w:rsid w:val="000C7141"/>
    <w:rsid w:val="000D268F"/>
    <w:rsid w:val="000D30A0"/>
    <w:rsid w:val="000D5351"/>
    <w:rsid w:val="000D5A44"/>
    <w:rsid w:val="000F3863"/>
    <w:rsid w:val="000F38A1"/>
    <w:rsid w:val="000F3FD4"/>
    <w:rsid w:val="000F4761"/>
    <w:rsid w:val="00106094"/>
    <w:rsid w:val="0011031E"/>
    <w:rsid w:val="001116DE"/>
    <w:rsid w:val="0011580C"/>
    <w:rsid w:val="0011600E"/>
    <w:rsid w:val="00121C8A"/>
    <w:rsid w:val="001224A2"/>
    <w:rsid w:val="00126FAE"/>
    <w:rsid w:val="001326EC"/>
    <w:rsid w:val="00137CAD"/>
    <w:rsid w:val="001400AD"/>
    <w:rsid w:val="001411E4"/>
    <w:rsid w:val="00145D93"/>
    <w:rsid w:val="0014666A"/>
    <w:rsid w:val="00154B02"/>
    <w:rsid w:val="00154FE3"/>
    <w:rsid w:val="001555E4"/>
    <w:rsid w:val="00156D91"/>
    <w:rsid w:val="00156FE2"/>
    <w:rsid w:val="00156FF2"/>
    <w:rsid w:val="00161678"/>
    <w:rsid w:val="0016456A"/>
    <w:rsid w:val="00165AFB"/>
    <w:rsid w:val="00165C87"/>
    <w:rsid w:val="00170B97"/>
    <w:rsid w:val="00176A61"/>
    <w:rsid w:val="00182A10"/>
    <w:rsid w:val="00182DDA"/>
    <w:rsid w:val="0019128C"/>
    <w:rsid w:val="00195FAB"/>
    <w:rsid w:val="001A0AC0"/>
    <w:rsid w:val="001A2019"/>
    <w:rsid w:val="001A7C96"/>
    <w:rsid w:val="001B10A2"/>
    <w:rsid w:val="001B2176"/>
    <w:rsid w:val="001B2FB9"/>
    <w:rsid w:val="001B69B2"/>
    <w:rsid w:val="001C43B6"/>
    <w:rsid w:val="001C5DBE"/>
    <w:rsid w:val="001C7D7B"/>
    <w:rsid w:val="001D45FD"/>
    <w:rsid w:val="001E0D5B"/>
    <w:rsid w:val="001E47B0"/>
    <w:rsid w:val="001F14ED"/>
    <w:rsid w:val="001F2EB5"/>
    <w:rsid w:val="001F5F5A"/>
    <w:rsid w:val="001F6D9A"/>
    <w:rsid w:val="001F7FFD"/>
    <w:rsid w:val="0020117B"/>
    <w:rsid w:val="00201B2E"/>
    <w:rsid w:val="00203BBC"/>
    <w:rsid w:val="002050A4"/>
    <w:rsid w:val="00205B78"/>
    <w:rsid w:val="00207B7B"/>
    <w:rsid w:val="002118EC"/>
    <w:rsid w:val="00220102"/>
    <w:rsid w:val="002309B9"/>
    <w:rsid w:val="002326DE"/>
    <w:rsid w:val="002332A9"/>
    <w:rsid w:val="002350BA"/>
    <w:rsid w:val="0023741B"/>
    <w:rsid w:val="0024004B"/>
    <w:rsid w:val="0024726B"/>
    <w:rsid w:val="002502E2"/>
    <w:rsid w:val="002511FC"/>
    <w:rsid w:val="0025165E"/>
    <w:rsid w:val="00254B71"/>
    <w:rsid w:val="00255295"/>
    <w:rsid w:val="002559E9"/>
    <w:rsid w:val="00256723"/>
    <w:rsid w:val="0025709B"/>
    <w:rsid w:val="002578D7"/>
    <w:rsid w:val="002632D6"/>
    <w:rsid w:val="0026486C"/>
    <w:rsid w:val="00265FC4"/>
    <w:rsid w:val="002661C5"/>
    <w:rsid w:val="0026675A"/>
    <w:rsid w:val="00266B8D"/>
    <w:rsid w:val="00270130"/>
    <w:rsid w:val="00275B67"/>
    <w:rsid w:val="00277BE5"/>
    <w:rsid w:val="002835E8"/>
    <w:rsid w:val="00286044"/>
    <w:rsid w:val="0028643E"/>
    <w:rsid w:val="002927F0"/>
    <w:rsid w:val="00294011"/>
    <w:rsid w:val="002949B3"/>
    <w:rsid w:val="00294D71"/>
    <w:rsid w:val="00295AA6"/>
    <w:rsid w:val="00297F76"/>
    <w:rsid w:val="002A492C"/>
    <w:rsid w:val="002B05A3"/>
    <w:rsid w:val="002B0972"/>
    <w:rsid w:val="002B1953"/>
    <w:rsid w:val="002B36DF"/>
    <w:rsid w:val="002B3972"/>
    <w:rsid w:val="002B4704"/>
    <w:rsid w:val="002B6454"/>
    <w:rsid w:val="002C201D"/>
    <w:rsid w:val="002C65EC"/>
    <w:rsid w:val="002D1899"/>
    <w:rsid w:val="002D6024"/>
    <w:rsid w:val="002D6050"/>
    <w:rsid w:val="002D72E3"/>
    <w:rsid w:val="002E1A30"/>
    <w:rsid w:val="002E3F6C"/>
    <w:rsid w:val="002E47A0"/>
    <w:rsid w:val="002E48C2"/>
    <w:rsid w:val="002E65B0"/>
    <w:rsid w:val="002E7F0F"/>
    <w:rsid w:val="002F02AE"/>
    <w:rsid w:val="002F1DE8"/>
    <w:rsid w:val="002F3BEC"/>
    <w:rsid w:val="00300638"/>
    <w:rsid w:val="00304DA2"/>
    <w:rsid w:val="003106BA"/>
    <w:rsid w:val="00313205"/>
    <w:rsid w:val="0031573B"/>
    <w:rsid w:val="00322339"/>
    <w:rsid w:val="003312AB"/>
    <w:rsid w:val="003338AD"/>
    <w:rsid w:val="00333D6F"/>
    <w:rsid w:val="003340C0"/>
    <w:rsid w:val="00336B5B"/>
    <w:rsid w:val="00337390"/>
    <w:rsid w:val="00343E81"/>
    <w:rsid w:val="00344179"/>
    <w:rsid w:val="003444F5"/>
    <w:rsid w:val="00345620"/>
    <w:rsid w:val="00345E05"/>
    <w:rsid w:val="00347AEB"/>
    <w:rsid w:val="0035259D"/>
    <w:rsid w:val="00353A31"/>
    <w:rsid w:val="00353DF6"/>
    <w:rsid w:val="00362D79"/>
    <w:rsid w:val="003670E1"/>
    <w:rsid w:val="003673DE"/>
    <w:rsid w:val="00373230"/>
    <w:rsid w:val="00376B88"/>
    <w:rsid w:val="003862F4"/>
    <w:rsid w:val="00387FBA"/>
    <w:rsid w:val="00390786"/>
    <w:rsid w:val="003932F5"/>
    <w:rsid w:val="003934CB"/>
    <w:rsid w:val="00394EF3"/>
    <w:rsid w:val="00397351"/>
    <w:rsid w:val="003A1991"/>
    <w:rsid w:val="003A3345"/>
    <w:rsid w:val="003A35E1"/>
    <w:rsid w:val="003A4C9C"/>
    <w:rsid w:val="003A4E71"/>
    <w:rsid w:val="003B0497"/>
    <w:rsid w:val="003B0797"/>
    <w:rsid w:val="003B0C65"/>
    <w:rsid w:val="003B2325"/>
    <w:rsid w:val="003B3291"/>
    <w:rsid w:val="003B55E0"/>
    <w:rsid w:val="003B6F86"/>
    <w:rsid w:val="003B70F4"/>
    <w:rsid w:val="003B7A2C"/>
    <w:rsid w:val="003C32FB"/>
    <w:rsid w:val="003C334D"/>
    <w:rsid w:val="003D0597"/>
    <w:rsid w:val="003D0709"/>
    <w:rsid w:val="003D4575"/>
    <w:rsid w:val="003E3FD3"/>
    <w:rsid w:val="003E6064"/>
    <w:rsid w:val="003E6A50"/>
    <w:rsid w:val="003F09FA"/>
    <w:rsid w:val="003F4480"/>
    <w:rsid w:val="003F77B4"/>
    <w:rsid w:val="00402728"/>
    <w:rsid w:val="00413874"/>
    <w:rsid w:val="0041514C"/>
    <w:rsid w:val="0042036B"/>
    <w:rsid w:val="00420C04"/>
    <w:rsid w:val="00423B87"/>
    <w:rsid w:val="00423F60"/>
    <w:rsid w:val="004243E6"/>
    <w:rsid w:val="0042636C"/>
    <w:rsid w:val="004263A7"/>
    <w:rsid w:val="00434CC3"/>
    <w:rsid w:val="00435121"/>
    <w:rsid w:val="00435E37"/>
    <w:rsid w:val="00436AC5"/>
    <w:rsid w:val="004453DE"/>
    <w:rsid w:val="00451535"/>
    <w:rsid w:val="004525A6"/>
    <w:rsid w:val="0045320C"/>
    <w:rsid w:val="0046351D"/>
    <w:rsid w:val="00464523"/>
    <w:rsid w:val="00471EBC"/>
    <w:rsid w:val="004746E9"/>
    <w:rsid w:val="0047497D"/>
    <w:rsid w:val="004770FC"/>
    <w:rsid w:val="004856E7"/>
    <w:rsid w:val="004865F9"/>
    <w:rsid w:val="0049051A"/>
    <w:rsid w:val="00491950"/>
    <w:rsid w:val="004A2B40"/>
    <w:rsid w:val="004A30D0"/>
    <w:rsid w:val="004A3127"/>
    <w:rsid w:val="004A3683"/>
    <w:rsid w:val="004A5D5F"/>
    <w:rsid w:val="004B18E6"/>
    <w:rsid w:val="004B42CB"/>
    <w:rsid w:val="004C0705"/>
    <w:rsid w:val="004C1269"/>
    <w:rsid w:val="004C3763"/>
    <w:rsid w:val="004C73D0"/>
    <w:rsid w:val="004C7442"/>
    <w:rsid w:val="004D287E"/>
    <w:rsid w:val="004E06FC"/>
    <w:rsid w:val="004E1BA0"/>
    <w:rsid w:val="004E57F4"/>
    <w:rsid w:val="004E7656"/>
    <w:rsid w:val="004F4815"/>
    <w:rsid w:val="004F5011"/>
    <w:rsid w:val="005028FD"/>
    <w:rsid w:val="00502F99"/>
    <w:rsid w:val="00503912"/>
    <w:rsid w:val="0050405D"/>
    <w:rsid w:val="00506652"/>
    <w:rsid w:val="00507619"/>
    <w:rsid w:val="00507635"/>
    <w:rsid w:val="00513E67"/>
    <w:rsid w:val="00514549"/>
    <w:rsid w:val="00514BF0"/>
    <w:rsid w:val="005152A7"/>
    <w:rsid w:val="005234C4"/>
    <w:rsid w:val="00524EC8"/>
    <w:rsid w:val="0052613D"/>
    <w:rsid w:val="0052678A"/>
    <w:rsid w:val="0052751C"/>
    <w:rsid w:val="0053201A"/>
    <w:rsid w:val="00533261"/>
    <w:rsid w:val="00535205"/>
    <w:rsid w:val="005364A5"/>
    <w:rsid w:val="00537B0B"/>
    <w:rsid w:val="00541902"/>
    <w:rsid w:val="00543CF9"/>
    <w:rsid w:val="00552703"/>
    <w:rsid w:val="00560DD7"/>
    <w:rsid w:val="00561542"/>
    <w:rsid w:val="00561610"/>
    <w:rsid w:val="005624E7"/>
    <w:rsid w:val="00562F38"/>
    <w:rsid w:val="00563FDE"/>
    <w:rsid w:val="00572908"/>
    <w:rsid w:val="005734F8"/>
    <w:rsid w:val="0057407A"/>
    <w:rsid w:val="00577098"/>
    <w:rsid w:val="005923B1"/>
    <w:rsid w:val="00593BEE"/>
    <w:rsid w:val="00595609"/>
    <w:rsid w:val="00595B44"/>
    <w:rsid w:val="005972B4"/>
    <w:rsid w:val="005A14AA"/>
    <w:rsid w:val="005A5951"/>
    <w:rsid w:val="005A6C64"/>
    <w:rsid w:val="005B3B2D"/>
    <w:rsid w:val="005B48DB"/>
    <w:rsid w:val="005C0ECA"/>
    <w:rsid w:val="005C372A"/>
    <w:rsid w:val="005C65C3"/>
    <w:rsid w:val="005C6A87"/>
    <w:rsid w:val="005E2C4E"/>
    <w:rsid w:val="005E538D"/>
    <w:rsid w:val="005E5729"/>
    <w:rsid w:val="005E70AB"/>
    <w:rsid w:val="005E7C24"/>
    <w:rsid w:val="005F2DF7"/>
    <w:rsid w:val="005F5143"/>
    <w:rsid w:val="005F746E"/>
    <w:rsid w:val="0060099E"/>
    <w:rsid w:val="00602E9D"/>
    <w:rsid w:val="00602F99"/>
    <w:rsid w:val="006051F3"/>
    <w:rsid w:val="00611026"/>
    <w:rsid w:val="0061252D"/>
    <w:rsid w:val="00613E3D"/>
    <w:rsid w:val="00616896"/>
    <w:rsid w:val="00617FB5"/>
    <w:rsid w:val="00621D2C"/>
    <w:rsid w:val="00624100"/>
    <w:rsid w:val="00624665"/>
    <w:rsid w:val="00625B64"/>
    <w:rsid w:val="00625E13"/>
    <w:rsid w:val="006260D3"/>
    <w:rsid w:val="00631A7F"/>
    <w:rsid w:val="00631CD9"/>
    <w:rsid w:val="00634C0B"/>
    <w:rsid w:val="00634D06"/>
    <w:rsid w:val="00636CFB"/>
    <w:rsid w:val="00637D93"/>
    <w:rsid w:val="006425B0"/>
    <w:rsid w:val="006429CB"/>
    <w:rsid w:val="00645213"/>
    <w:rsid w:val="00647567"/>
    <w:rsid w:val="00651DA3"/>
    <w:rsid w:val="00652C7D"/>
    <w:rsid w:val="006610D4"/>
    <w:rsid w:val="0066118F"/>
    <w:rsid w:val="0066210E"/>
    <w:rsid w:val="0066297E"/>
    <w:rsid w:val="00664569"/>
    <w:rsid w:val="006653E5"/>
    <w:rsid w:val="00665B35"/>
    <w:rsid w:val="006663F2"/>
    <w:rsid w:val="006677E5"/>
    <w:rsid w:val="00670D68"/>
    <w:rsid w:val="00670E16"/>
    <w:rsid w:val="006729DF"/>
    <w:rsid w:val="00674D40"/>
    <w:rsid w:val="006812BF"/>
    <w:rsid w:val="006825EA"/>
    <w:rsid w:val="00686900"/>
    <w:rsid w:val="00690C77"/>
    <w:rsid w:val="00692550"/>
    <w:rsid w:val="00694A11"/>
    <w:rsid w:val="006977B5"/>
    <w:rsid w:val="006A3D37"/>
    <w:rsid w:val="006A4302"/>
    <w:rsid w:val="006A649B"/>
    <w:rsid w:val="006A7ABD"/>
    <w:rsid w:val="006A7DAB"/>
    <w:rsid w:val="006B20FE"/>
    <w:rsid w:val="006B2132"/>
    <w:rsid w:val="006B2B0B"/>
    <w:rsid w:val="006B5BEC"/>
    <w:rsid w:val="006B6C9A"/>
    <w:rsid w:val="006B7F84"/>
    <w:rsid w:val="006C0AD5"/>
    <w:rsid w:val="006C431B"/>
    <w:rsid w:val="006C57EE"/>
    <w:rsid w:val="006C6409"/>
    <w:rsid w:val="006C760A"/>
    <w:rsid w:val="006D17BA"/>
    <w:rsid w:val="006D3D16"/>
    <w:rsid w:val="006E49E8"/>
    <w:rsid w:val="006E4BE2"/>
    <w:rsid w:val="006E63BC"/>
    <w:rsid w:val="006E651C"/>
    <w:rsid w:val="006F06DB"/>
    <w:rsid w:val="006F2BCB"/>
    <w:rsid w:val="006F3119"/>
    <w:rsid w:val="006F43C0"/>
    <w:rsid w:val="00701A1A"/>
    <w:rsid w:val="007032A8"/>
    <w:rsid w:val="00704927"/>
    <w:rsid w:val="00715C4C"/>
    <w:rsid w:val="0071659D"/>
    <w:rsid w:val="007165F4"/>
    <w:rsid w:val="00716BDB"/>
    <w:rsid w:val="00724086"/>
    <w:rsid w:val="0072544D"/>
    <w:rsid w:val="00730C81"/>
    <w:rsid w:val="007333EF"/>
    <w:rsid w:val="00733BEB"/>
    <w:rsid w:val="00734A8D"/>
    <w:rsid w:val="00734B2B"/>
    <w:rsid w:val="00735138"/>
    <w:rsid w:val="007356F3"/>
    <w:rsid w:val="007357F6"/>
    <w:rsid w:val="00736394"/>
    <w:rsid w:val="00756662"/>
    <w:rsid w:val="00764498"/>
    <w:rsid w:val="00764E4E"/>
    <w:rsid w:val="007748BD"/>
    <w:rsid w:val="00780A82"/>
    <w:rsid w:val="00784E33"/>
    <w:rsid w:val="007867C9"/>
    <w:rsid w:val="0079221D"/>
    <w:rsid w:val="007930DE"/>
    <w:rsid w:val="007931AE"/>
    <w:rsid w:val="0079343E"/>
    <w:rsid w:val="00797E7C"/>
    <w:rsid w:val="007A5DC1"/>
    <w:rsid w:val="007A7FCB"/>
    <w:rsid w:val="007B07A3"/>
    <w:rsid w:val="007B323D"/>
    <w:rsid w:val="007D53D3"/>
    <w:rsid w:val="007E0AAE"/>
    <w:rsid w:val="007E3CC7"/>
    <w:rsid w:val="007E4B9B"/>
    <w:rsid w:val="007F17E7"/>
    <w:rsid w:val="007F7892"/>
    <w:rsid w:val="007F7A2B"/>
    <w:rsid w:val="00801464"/>
    <w:rsid w:val="00803B3D"/>
    <w:rsid w:val="00804873"/>
    <w:rsid w:val="00804D82"/>
    <w:rsid w:val="008051F9"/>
    <w:rsid w:val="0080646D"/>
    <w:rsid w:val="008072D4"/>
    <w:rsid w:val="0081284B"/>
    <w:rsid w:val="00821807"/>
    <w:rsid w:val="00827FA5"/>
    <w:rsid w:val="008317F2"/>
    <w:rsid w:val="00834298"/>
    <w:rsid w:val="0083432D"/>
    <w:rsid w:val="0083659D"/>
    <w:rsid w:val="008368EA"/>
    <w:rsid w:val="0084095F"/>
    <w:rsid w:val="008439ED"/>
    <w:rsid w:val="00843C3A"/>
    <w:rsid w:val="00843E3C"/>
    <w:rsid w:val="00851A1A"/>
    <w:rsid w:val="008520C2"/>
    <w:rsid w:val="0086030F"/>
    <w:rsid w:val="0086190E"/>
    <w:rsid w:val="00861C31"/>
    <w:rsid w:val="00866305"/>
    <w:rsid w:val="008665F4"/>
    <w:rsid w:val="008701BB"/>
    <w:rsid w:val="00870B60"/>
    <w:rsid w:val="00874DF0"/>
    <w:rsid w:val="008763BE"/>
    <w:rsid w:val="00876C92"/>
    <w:rsid w:val="00876FD0"/>
    <w:rsid w:val="0087711F"/>
    <w:rsid w:val="0088060C"/>
    <w:rsid w:val="008817E8"/>
    <w:rsid w:val="00881818"/>
    <w:rsid w:val="0088717B"/>
    <w:rsid w:val="00891A84"/>
    <w:rsid w:val="00892B65"/>
    <w:rsid w:val="008A04B6"/>
    <w:rsid w:val="008A0CF8"/>
    <w:rsid w:val="008A3831"/>
    <w:rsid w:val="008A4136"/>
    <w:rsid w:val="008A4CDD"/>
    <w:rsid w:val="008B1237"/>
    <w:rsid w:val="008B3A55"/>
    <w:rsid w:val="008B4416"/>
    <w:rsid w:val="008B544B"/>
    <w:rsid w:val="008C02E4"/>
    <w:rsid w:val="008C2380"/>
    <w:rsid w:val="008C250F"/>
    <w:rsid w:val="008C3AA1"/>
    <w:rsid w:val="008C3B17"/>
    <w:rsid w:val="008C7A55"/>
    <w:rsid w:val="008D1277"/>
    <w:rsid w:val="008D246C"/>
    <w:rsid w:val="008D2915"/>
    <w:rsid w:val="008D3141"/>
    <w:rsid w:val="008D35A5"/>
    <w:rsid w:val="008D50FA"/>
    <w:rsid w:val="008D5FFD"/>
    <w:rsid w:val="008D623D"/>
    <w:rsid w:val="008D6AD5"/>
    <w:rsid w:val="008E4405"/>
    <w:rsid w:val="008E714E"/>
    <w:rsid w:val="008F0059"/>
    <w:rsid w:val="008F24F8"/>
    <w:rsid w:val="008F4A20"/>
    <w:rsid w:val="0091021F"/>
    <w:rsid w:val="0091084A"/>
    <w:rsid w:val="00915F11"/>
    <w:rsid w:val="0091780C"/>
    <w:rsid w:val="009202F6"/>
    <w:rsid w:val="00921E28"/>
    <w:rsid w:val="00922715"/>
    <w:rsid w:val="00933255"/>
    <w:rsid w:val="00934B9C"/>
    <w:rsid w:val="00934C1F"/>
    <w:rsid w:val="00941993"/>
    <w:rsid w:val="009431C0"/>
    <w:rsid w:val="00943458"/>
    <w:rsid w:val="009447D7"/>
    <w:rsid w:val="00944CDD"/>
    <w:rsid w:val="00947100"/>
    <w:rsid w:val="009476CB"/>
    <w:rsid w:val="009559FA"/>
    <w:rsid w:val="00957AB1"/>
    <w:rsid w:val="00970416"/>
    <w:rsid w:val="00970945"/>
    <w:rsid w:val="00971B38"/>
    <w:rsid w:val="00972F5F"/>
    <w:rsid w:val="00973551"/>
    <w:rsid w:val="00975BDA"/>
    <w:rsid w:val="00976CBC"/>
    <w:rsid w:val="00987C7F"/>
    <w:rsid w:val="009909E2"/>
    <w:rsid w:val="00990C09"/>
    <w:rsid w:val="009A0191"/>
    <w:rsid w:val="009A7BB6"/>
    <w:rsid w:val="009A7DE1"/>
    <w:rsid w:val="009B0A3C"/>
    <w:rsid w:val="009C01B5"/>
    <w:rsid w:val="009C39CA"/>
    <w:rsid w:val="009D06E5"/>
    <w:rsid w:val="009D55B8"/>
    <w:rsid w:val="009D603B"/>
    <w:rsid w:val="009D7737"/>
    <w:rsid w:val="009E3EA3"/>
    <w:rsid w:val="009E58E7"/>
    <w:rsid w:val="009E5A25"/>
    <w:rsid w:val="009E7B37"/>
    <w:rsid w:val="009E7E1A"/>
    <w:rsid w:val="009F06B3"/>
    <w:rsid w:val="009F163E"/>
    <w:rsid w:val="009F4ED9"/>
    <w:rsid w:val="009F7199"/>
    <w:rsid w:val="00A046D1"/>
    <w:rsid w:val="00A13F63"/>
    <w:rsid w:val="00A14FB7"/>
    <w:rsid w:val="00A15012"/>
    <w:rsid w:val="00A21AF9"/>
    <w:rsid w:val="00A2326A"/>
    <w:rsid w:val="00A2338D"/>
    <w:rsid w:val="00A24820"/>
    <w:rsid w:val="00A25974"/>
    <w:rsid w:val="00A263D5"/>
    <w:rsid w:val="00A45539"/>
    <w:rsid w:val="00A52262"/>
    <w:rsid w:val="00A536B2"/>
    <w:rsid w:val="00A55D89"/>
    <w:rsid w:val="00A57C1B"/>
    <w:rsid w:val="00A6207C"/>
    <w:rsid w:val="00A62A46"/>
    <w:rsid w:val="00A66204"/>
    <w:rsid w:val="00A71367"/>
    <w:rsid w:val="00A71E8E"/>
    <w:rsid w:val="00A72B5F"/>
    <w:rsid w:val="00A75E47"/>
    <w:rsid w:val="00A766C9"/>
    <w:rsid w:val="00A76A05"/>
    <w:rsid w:val="00A82D9D"/>
    <w:rsid w:val="00A834AA"/>
    <w:rsid w:val="00A8636A"/>
    <w:rsid w:val="00A92E23"/>
    <w:rsid w:val="00A97A49"/>
    <w:rsid w:val="00AA69B2"/>
    <w:rsid w:val="00AB152E"/>
    <w:rsid w:val="00AB37B1"/>
    <w:rsid w:val="00AB52D8"/>
    <w:rsid w:val="00AB7A91"/>
    <w:rsid w:val="00AC13C6"/>
    <w:rsid w:val="00AC6ED8"/>
    <w:rsid w:val="00AE1ED6"/>
    <w:rsid w:val="00AE24F7"/>
    <w:rsid w:val="00AE45F6"/>
    <w:rsid w:val="00AE64B0"/>
    <w:rsid w:val="00AE7137"/>
    <w:rsid w:val="00AF4153"/>
    <w:rsid w:val="00AF5F24"/>
    <w:rsid w:val="00B027DA"/>
    <w:rsid w:val="00B02BC0"/>
    <w:rsid w:val="00B0708B"/>
    <w:rsid w:val="00B227D2"/>
    <w:rsid w:val="00B22A64"/>
    <w:rsid w:val="00B34511"/>
    <w:rsid w:val="00B413FF"/>
    <w:rsid w:val="00B42C26"/>
    <w:rsid w:val="00B42D6A"/>
    <w:rsid w:val="00B44074"/>
    <w:rsid w:val="00B5108B"/>
    <w:rsid w:val="00B5149F"/>
    <w:rsid w:val="00B521CC"/>
    <w:rsid w:val="00B535A5"/>
    <w:rsid w:val="00B558F2"/>
    <w:rsid w:val="00B56045"/>
    <w:rsid w:val="00B564B0"/>
    <w:rsid w:val="00B57D5D"/>
    <w:rsid w:val="00B62CEB"/>
    <w:rsid w:val="00B62EEB"/>
    <w:rsid w:val="00B63670"/>
    <w:rsid w:val="00B65029"/>
    <w:rsid w:val="00B65B28"/>
    <w:rsid w:val="00B71304"/>
    <w:rsid w:val="00B72F17"/>
    <w:rsid w:val="00B75476"/>
    <w:rsid w:val="00B81830"/>
    <w:rsid w:val="00B82293"/>
    <w:rsid w:val="00B82342"/>
    <w:rsid w:val="00B82630"/>
    <w:rsid w:val="00B83BDD"/>
    <w:rsid w:val="00B87B9E"/>
    <w:rsid w:val="00B90E02"/>
    <w:rsid w:val="00B9217C"/>
    <w:rsid w:val="00B94A05"/>
    <w:rsid w:val="00B97B58"/>
    <w:rsid w:val="00BA26A2"/>
    <w:rsid w:val="00BA39C0"/>
    <w:rsid w:val="00BA50C4"/>
    <w:rsid w:val="00BB4F94"/>
    <w:rsid w:val="00BC12F2"/>
    <w:rsid w:val="00BC7285"/>
    <w:rsid w:val="00BD2F75"/>
    <w:rsid w:val="00BD3044"/>
    <w:rsid w:val="00BD58C8"/>
    <w:rsid w:val="00BD6DED"/>
    <w:rsid w:val="00BE0822"/>
    <w:rsid w:val="00BE2F92"/>
    <w:rsid w:val="00BE34D4"/>
    <w:rsid w:val="00BE3C35"/>
    <w:rsid w:val="00BF17DD"/>
    <w:rsid w:val="00BF2CB6"/>
    <w:rsid w:val="00BF351A"/>
    <w:rsid w:val="00BF53DE"/>
    <w:rsid w:val="00BF5E80"/>
    <w:rsid w:val="00C014B4"/>
    <w:rsid w:val="00C058E4"/>
    <w:rsid w:val="00C10F3B"/>
    <w:rsid w:val="00C11EBB"/>
    <w:rsid w:val="00C169FF"/>
    <w:rsid w:val="00C23823"/>
    <w:rsid w:val="00C24FAB"/>
    <w:rsid w:val="00C3164D"/>
    <w:rsid w:val="00C31AC9"/>
    <w:rsid w:val="00C4336F"/>
    <w:rsid w:val="00C434AC"/>
    <w:rsid w:val="00C439F3"/>
    <w:rsid w:val="00C47724"/>
    <w:rsid w:val="00C50785"/>
    <w:rsid w:val="00C579A5"/>
    <w:rsid w:val="00C57AF6"/>
    <w:rsid w:val="00C64D91"/>
    <w:rsid w:val="00C72F0D"/>
    <w:rsid w:val="00C73D68"/>
    <w:rsid w:val="00C750D0"/>
    <w:rsid w:val="00C810B3"/>
    <w:rsid w:val="00C83145"/>
    <w:rsid w:val="00C859F8"/>
    <w:rsid w:val="00C87DE3"/>
    <w:rsid w:val="00C90758"/>
    <w:rsid w:val="00C92C5D"/>
    <w:rsid w:val="00C9442B"/>
    <w:rsid w:val="00C97B8F"/>
    <w:rsid w:val="00CA1823"/>
    <w:rsid w:val="00CA2FA9"/>
    <w:rsid w:val="00CA6E57"/>
    <w:rsid w:val="00CA703F"/>
    <w:rsid w:val="00CB02E4"/>
    <w:rsid w:val="00CB1690"/>
    <w:rsid w:val="00CB289A"/>
    <w:rsid w:val="00CB3538"/>
    <w:rsid w:val="00CB571C"/>
    <w:rsid w:val="00CB64F9"/>
    <w:rsid w:val="00CB7FD2"/>
    <w:rsid w:val="00CC43CE"/>
    <w:rsid w:val="00CC4526"/>
    <w:rsid w:val="00CC55A4"/>
    <w:rsid w:val="00CD1A10"/>
    <w:rsid w:val="00CD1CD8"/>
    <w:rsid w:val="00CD2C55"/>
    <w:rsid w:val="00CD3EAD"/>
    <w:rsid w:val="00CD4430"/>
    <w:rsid w:val="00CD68C7"/>
    <w:rsid w:val="00CE0C6D"/>
    <w:rsid w:val="00CE22D1"/>
    <w:rsid w:val="00CE6B75"/>
    <w:rsid w:val="00CF181C"/>
    <w:rsid w:val="00CF302C"/>
    <w:rsid w:val="00CF5B38"/>
    <w:rsid w:val="00D00B79"/>
    <w:rsid w:val="00D027C5"/>
    <w:rsid w:val="00D03777"/>
    <w:rsid w:val="00D0774E"/>
    <w:rsid w:val="00D12A99"/>
    <w:rsid w:val="00D13460"/>
    <w:rsid w:val="00D2255E"/>
    <w:rsid w:val="00D25B4D"/>
    <w:rsid w:val="00D26AF2"/>
    <w:rsid w:val="00D4116C"/>
    <w:rsid w:val="00D43E50"/>
    <w:rsid w:val="00D45AAD"/>
    <w:rsid w:val="00D53DD2"/>
    <w:rsid w:val="00D547C1"/>
    <w:rsid w:val="00D60608"/>
    <w:rsid w:val="00D628EC"/>
    <w:rsid w:val="00D646BF"/>
    <w:rsid w:val="00D67F8C"/>
    <w:rsid w:val="00D7257A"/>
    <w:rsid w:val="00D729FF"/>
    <w:rsid w:val="00D72CC1"/>
    <w:rsid w:val="00D764FE"/>
    <w:rsid w:val="00D828D0"/>
    <w:rsid w:val="00D843E6"/>
    <w:rsid w:val="00D85BD5"/>
    <w:rsid w:val="00D90FF1"/>
    <w:rsid w:val="00D9101C"/>
    <w:rsid w:val="00D912AF"/>
    <w:rsid w:val="00D92AEA"/>
    <w:rsid w:val="00D932A9"/>
    <w:rsid w:val="00D93483"/>
    <w:rsid w:val="00D961D4"/>
    <w:rsid w:val="00DA00EB"/>
    <w:rsid w:val="00DA7F51"/>
    <w:rsid w:val="00DB05FF"/>
    <w:rsid w:val="00DB18F1"/>
    <w:rsid w:val="00DB1A0B"/>
    <w:rsid w:val="00DB29E9"/>
    <w:rsid w:val="00DB35A4"/>
    <w:rsid w:val="00DB54BA"/>
    <w:rsid w:val="00DB593F"/>
    <w:rsid w:val="00DC0CD8"/>
    <w:rsid w:val="00DC2B29"/>
    <w:rsid w:val="00DC436E"/>
    <w:rsid w:val="00DC6940"/>
    <w:rsid w:val="00DC7711"/>
    <w:rsid w:val="00DD1116"/>
    <w:rsid w:val="00DD164C"/>
    <w:rsid w:val="00DD2223"/>
    <w:rsid w:val="00DD3231"/>
    <w:rsid w:val="00DE24F7"/>
    <w:rsid w:val="00DE29FA"/>
    <w:rsid w:val="00DE3976"/>
    <w:rsid w:val="00DE62E9"/>
    <w:rsid w:val="00DE6335"/>
    <w:rsid w:val="00DF5B24"/>
    <w:rsid w:val="00DF753B"/>
    <w:rsid w:val="00DF7A0D"/>
    <w:rsid w:val="00E00838"/>
    <w:rsid w:val="00E02464"/>
    <w:rsid w:val="00E03D02"/>
    <w:rsid w:val="00E069A5"/>
    <w:rsid w:val="00E11E3E"/>
    <w:rsid w:val="00E135E8"/>
    <w:rsid w:val="00E14299"/>
    <w:rsid w:val="00E16B95"/>
    <w:rsid w:val="00E1751E"/>
    <w:rsid w:val="00E23C4C"/>
    <w:rsid w:val="00E3512A"/>
    <w:rsid w:val="00E371C5"/>
    <w:rsid w:val="00E37240"/>
    <w:rsid w:val="00E376D7"/>
    <w:rsid w:val="00E419B7"/>
    <w:rsid w:val="00E4297F"/>
    <w:rsid w:val="00E42ECB"/>
    <w:rsid w:val="00E43C04"/>
    <w:rsid w:val="00E44DF3"/>
    <w:rsid w:val="00E47765"/>
    <w:rsid w:val="00E510E4"/>
    <w:rsid w:val="00E537FF"/>
    <w:rsid w:val="00E542DC"/>
    <w:rsid w:val="00E56DE3"/>
    <w:rsid w:val="00E57102"/>
    <w:rsid w:val="00E6042C"/>
    <w:rsid w:val="00E6137F"/>
    <w:rsid w:val="00E7491B"/>
    <w:rsid w:val="00E74A23"/>
    <w:rsid w:val="00E75573"/>
    <w:rsid w:val="00E76041"/>
    <w:rsid w:val="00E860F8"/>
    <w:rsid w:val="00E9503B"/>
    <w:rsid w:val="00E961DE"/>
    <w:rsid w:val="00EA123D"/>
    <w:rsid w:val="00EA1BD8"/>
    <w:rsid w:val="00EA55B3"/>
    <w:rsid w:val="00EA645B"/>
    <w:rsid w:val="00EB33CF"/>
    <w:rsid w:val="00EB46AD"/>
    <w:rsid w:val="00EB653C"/>
    <w:rsid w:val="00EB7286"/>
    <w:rsid w:val="00EC133A"/>
    <w:rsid w:val="00EC1600"/>
    <w:rsid w:val="00EC4BD4"/>
    <w:rsid w:val="00EC6EAE"/>
    <w:rsid w:val="00EC763E"/>
    <w:rsid w:val="00ED02BE"/>
    <w:rsid w:val="00ED2EE7"/>
    <w:rsid w:val="00ED51D9"/>
    <w:rsid w:val="00ED581D"/>
    <w:rsid w:val="00ED650B"/>
    <w:rsid w:val="00ED7214"/>
    <w:rsid w:val="00F048A2"/>
    <w:rsid w:val="00F063AB"/>
    <w:rsid w:val="00F102DE"/>
    <w:rsid w:val="00F12345"/>
    <w:rsid w:val="00F1253C"/>
    <w:rsid w:val="00F135BA"/>
    <w:rsid w:val="00F16298"/>
    <w:rsid w:val="00F169BD"/>
    <w:rsid w:val="00F21F13"/>
    <w:rsid w:val="00F3018D"/>
    <w:rsid w:val="00F30AC8"/>
    <w:rsid w:val="00F40D4A"/>
    <w:rsid w:val="00F41F9E"/>
    <w:rsid w:val="00F44935"/>
    <w:rsid w:val="00F467AD"/>
    <w:rsid w:val="00F50F8A"/>
    <w:rsid w:val="00F530AB"/>
    <w:rsid w:val="00F53212"/>
    <w:rsid w:val="00F532F8"/>
    <w:rsid w:val="00F60907"/>
    <w:rsid w:val="00F622E6"/>
    <w:rsid w:val="00F65CB5"/>
    <w:rsid w:val="00F6618D"/>
    <w:rsid w:val="00F666CE"/>
    <w:rsid w:val="00F6672E"/>
    <w:rsid w:val="00F66A0E"/>
    <w:rsid w:val="00F67CA5"/>
    <w:rsid w:val="00F75E7F"/>
    <w:rsid w:val="00F84761"/>
    <w:rsid w:val="00F879F8"/>
    <w:rsid w:val="00F90119"/>
    <w:rsid w:val="00F95A6C"/>
    <w:rsid w:val="00F9698F"/>
    <w:rsid w:val="00F96C86"/>
    <w:rsid w:val="00F97297"/>
    <w:rsid w:val="00FA1704"/>
    <w:rsid w:val="00FA175C"/>
    <w:rsid w:val="00FA4F78"/>
    <w:rsid w:val="00FA6CA8"/>
    <w:rsid w:val="00FA7F12"/>
    <w:rsid w:val="00FB6C03"/>
    <w:rsid w:val="00FC6CE8"/>
    <w:rsid w:val="00FC6F4A"/>
    <w:rsid w:val="00FD2D78"/>
    <w:rsid w:val="00FD6A7E"/>
    <w:rsid w:val="00FD7559"/>
    <w:rsid w:val="00FE3E67"/>
    <w:rsid w:val="00FF0B6B"/>
    <w:rsid w:val="00FF1A79"/>
    <w:rsid w:val="00FF1BDA"/>
    <w:rsid w:val="00FF5723"/>
    <w:rsid w:val="00FF67F6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F14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F14ED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14E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31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31A7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3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31A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1297</Words>
  <Characters>1350</Characters>
  <Application>Microsoft Office Word</Application>
  <DocSecurity>0</DocSecurity>
  <Lines>337</Lines>
  <Paragraphs>330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李超鹏</dc:creator>
  <cp:lastModifiedBy>Administrator</cp:lastModifiedBy>
  <cp:revision>2</cp:revision>
  <dcterms:created xsi:type="dcterms:W3CDTF">2023-02-21T09:06:00Z</dcterms:created>
  <dcterms:modified xsi:type="dcterms:W3CDTF">2023-02-22T10:10:00Z</dcterms:modified>
</cp:coreProperties>
</file>