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C4AC3">
      <w:pPr>
        <w:spacing w:line="560" w:lineRule="exact"/>
        <w:jc w:val="center"/>
        <w:rPr>
          <w:rFonts w:ascii="宋体" w:hAnsi="宋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安和乡</w:t>
      </w:r>
      <w:r>
        <w:rPr>
          <w:rFonts w:hint="eastAsia" w:ascii="宋体" w:hAnsi="宋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2019年政府信息公开工作年度报告</w:t>
      </w:r>
    </w:p>
    <w:p w14:paraId="2AA337DF">
      <w:pPr>
        <w:pStyle w:val="7"/>
        <w:spacing w:line="560" w:lineRule="exact"/>
        <w:ind w:firstLine="62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81782B3">
      <w:pPr>
        <w:pStyle w:val="7"/>
        <w:spacing w:line="560" w:lineRule="exact"/>
        <w:ind w:firstLine="640" w:firstLineChars="200"/>
        <w:jc w:val="left"/>
        <w:rPr>
          <w:rFonts w:ascii="仿宋_GB2312" w:hAnsi="Calibri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，安和乡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信息公开工作在县政府的正确领导下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认真贯彻落实国家、省、市关于政务公开工作各项要求，坚持以党的十九大精神为指导，根据《中华人民共和国政府信息公开条例》，扎实推进政府信息公开工作，进一步完善政府信息公开目录，公开渠道进一步扩展，公开内容不断丰富，公开制度逐步规范，全面深化决策、执行、管理、服务、结果“五公开”，进一步提升政务公开工作标准化规范化水平，政府信息公开工作取得了良好效果，现将我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乡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政府信息公开情况报告如下：</w:t>
      </w:r>
    </w:p>
    <w:p w14:paraId="59FC7B52">
      <w:pPr>
        <w:pStyle w:val="7"/>
        <w:spacing w:line="560" w:lineRule="exact"/>
        <w:ind w:firstLine="720" w:firstLineChars="225"/>
        <w:jc w:val="left"/>
        <w:rPr>
          <w:rFonts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一、总体情况</w:t>
      </w:r>
    </w:p>
    <w:p w14:paraId="40E7BCA6">
      <w:pPr>
        <w:pStyle w:val="7"/>
        <w:spacing w:line="560" w:lineRule="exact"/>
        <w:ind w:firstLine="720" w:firstLineChars="225"/>
        <w:jc w:val="left"/>
        <w:rPr>
          <w:rFonts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推进政府信息公开是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安和乡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政府贯彻落实《政府信息公开条例》的重要举措，是深入推行公开、转变政府职能、实现管理创新、建设人民满意的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“五型”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政府的一项重要工作。</w:t>
      </w:r>
      <w:r>
        <w:rPr>
          <w:rFonts w:ascii="仿宋_GB2312" w:hAnsi="Calibri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 </w:t>
      </w:r>
      <w:r>
        <w:rPr>
          <w:rFonts w:ascii="仿宋_GB2312" w:hAnsi="Calibri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楷体" w:hAnsi="楷体" w:eastAsia="楷体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楷体" w:hAnsi="楷体" w:eastAsia="楷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楷体" w:hAnsi="楷体" w:eastAsia="楷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一</w:t>
      </w:r>
      <w:r>
        <w:rPr>
          <w:rFonts w:ascii="楷体" w:hAnsi="楷体" w:eastAsia="楷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楷体" w:hAnsi="楷体" w:eastAsia="楷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健全机构</w:t>
      </w:r>
      <w:r>
        <w:rPr>
          <w:rFonts w:hint="eastAsia" w:ascii="楷体" w:hAnsi="Calibri" w:eastAsia="楷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 </w:t>
      </w:r>
    </w:p>
    <w:p w14:paraId="40B75DE2">
      <w:pPr>
        <w:pStyle w:val="7"/>
        <w:spacing w:line="560" w:lineRule="exact"/>
        <w:ind w:firstLine="640" w:firstLineChars="200"/>
        <w:jc w:val="left"/>
        <w:rPr>
          <w:rFonts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为顺利开展政府信息公开工作，我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乡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成立了由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乡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长为组长，分管领导为副组长，各站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（所）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负责人为成员的信息公开工作领导小组，党政办副主任具体负责政府信息公开的日常工作。</w:t>
      </w:r>
      <w:r>
        <w:rPr>
          <w:rFonts w:ascii="仿宋_GB2312" w:hAnsi="Calibri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 </w:t>
      </w:r>
    </w:p>
    <w:p w14:paraId="10AA004C">
      <w:pPr>
        <w:pStyle w:val="7"/>
        <w:spacing w:line="560" w:lineRule="exact"/>
        <w:ind w:firstLine="640" w:firstLineChars="200"/>
        <w:jc w:val="left"/>
        <w:rPr>
          <w:rFonts w:ascii="楷体" w:hAnsi="楷体" w:eastAsia="楷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（二）依规公开</w:t>
      </w:r>
      <w:r>
        <w:rPr>
          <w:rFonts w:ascii="楷体" w:hAnsi="楷体" w:eastAsia="楷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 </w:t>
      </w:r>
    </w:p>
    <w:p w14:paraId="3C8B3B70">
      <w:pPr>
        <w:pStyle w:val="7"/>
        <w:spacing w:line="560" w:lineRule="exact"/>
        <w:ind w:firstLine="640" w:firstLineChars="200"/>
        <w:jc w:val="left"/>
        <w:rPr>
          <w:rFonts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乡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信息公开认真遵照执行《中华人民共和国政府信息公开条例》，凡公开信息先经分管领导把关，以确保公开内容的真实、准确，再在上犹政府网信息平台发布。每月及时公开工作动态、工作计划、机构职能、领导信息、人事任免、考录招聘、表彰奖励、行政执法、公共服务、概况信息、公告公示、财政管理、发展规划等信息。</w:t>
      </w:r>
      <w:r>
        <w:rPr>
          <w:rFonts w:ascii="仿宋_GB2312" w:hAnsi="Calibri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 </w:t>
      </w:r>
    </w:p>
    <w:p w14:paraId="21C5BFFB">
      <w:pPr>
        <w:pStyle w:val="7"/>
        <w:spacing w:line="560" w:lineRule="exact"/>
        <w:ind w:firstLine="640" w:firstLineChars="200"/>
        <w:jc w:val="left"/>
        <w:rPr>
          <w:rFonts w:ascii="楷体" w:hAnsi="楷体" w:eastAsia="楷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（三）更新及时</w:t>
      </w:r>
      <w:r>
        <w:rPr>
          <w:rFonts w:ascii="楷体" w:hAnsi="楷体" w:eastAsia="楷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 </w:t>
      </w:r>
    </w:p>
    <w:p w14:paraId="3D8532A5">
      <w:pPr>
        <w:pStyle w:val="7"/>
        <w:spacing w:line="560" w:lineRule="exact"/>
        <w:ind w:firstLine="640" w:firstLineChars="200"/>
        <w:jc w:val="left"/>
        <w:rPr>
          <w:rFonts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完善网上政府信息公开与更新制度，指定专人负责信息采编，除涉及国家机密等不便公开的信息外，尽量使公开信息更快捷、更全面、更广泛地服务群众。</w:t>
      </w:r>
      <w:r>
        <w:rPr>
          <w:rFonts w:ascii="仿宋_GB2312" w:hAnsi="Calibri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 </w:t>
      </w:r>
    </w:p>
    <w:p w14:paraId="7E85AB5A">
      <w:pPr>
        <w:pStyle w:val="7"/>
        <w:spacing w:line="560" w:lineRule="exact"/>
        <w:ind w:firstLine="640" w:firstLineChars="200"/>
        <w:jc w:val="left"/>
        <w:rPr>
          <w:rFonts w:ascii="楷体" w:hAnsi="楷体" w:eastAsia="楷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（四）务求实效</w:t>
      </w:r>
      <w:r>
        <w:rPr>
          <w:rFonts w:ascii="楷体" w:hAnsi="楷体" w:eastAsia="楷体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 </w:t>
      </w:r>
    </w:p>
    <w:p w14:paraId="414123DE">
      <w:pPr>
        <w:pStyle w:val="7"/>
        <w:spacing w:line="560" w:lineRule="exact"/>
        <w:ind w:firstLine="640" w:firstLineChars="200"/>
        <w:jc w:val="left"/>
        <w:rPr>
          <w:rFonts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乡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就《中华人民共和国政府信息公开条例》在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党政联席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会议上进行研究，在干职工大会部署了此项工作，利用周一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例会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组织全体干职工认真学习宣传《政府信息公开条例》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目前，我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乡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政府信息公开工作运行正常，政府信息公开咨询、申请以及答复工作顺利开展。</w:t>
      </w:r>
      <w:r>
        <w:rPr>
          <w:rFonts w:ascii="仿宋_GB2312" w:hAnsi="Calibri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 </w:t>
      </w:r>
    </w:p>
    <w:p w14:paraId="1FE5C4F0">
      <w:pPr>
        <w:pStyle w:val="7"/>
        <w:spacing w:line="560" w:lineRule="exact"/>
        <w:ind w:firstLine="720" w:firstLineChars="225"/>
        <w:jc w:val="left"/>
        <w:rPr>
          <w:rFonts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二、主动公开政府信息情况</w:t>
      </w:r>
      <w:r>
        <w:rPr>
          <w:rFonts w:ascii="黑体" w:hAnsi="Calibri" w:eastAsia="黑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 </w:t>
      </w:r>
      <w:r>
        <w:rPr>
          <w:rFonts w:ascii="黑体" w:hAnsi="黑体" w:eastAsia="黑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  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（一）</w:t>
      </w:r>
      <w:r>
        <w:rPr>
          <w:rFonts w:ascii="仿宋_GB2312" w:hAnsi="Calibri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年，我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乡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共主动公开政府信息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844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在主动公开的信息中，工作动态类的信息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844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条，占总体的比例为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ascii="仿宋_GB2312" w:hAnsi="Calibri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；按照《中华人民共和国政府信息公开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条例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》的规定，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我乡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及时在政府信息公开平台上发布</w:t>
      </w:r>
      <w:r>
        <w:rPr>
          <w:rFonts w:ascii="仿宋_GB2312" w:hAnsi="Calibri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年信息公开年度报告。 </w:t>
      </w:r>
    </w:p>
    <w:p w14:paraId="6238122F">
      <w:pPr>
        <w:pStyle w:val="7"/>
        <w:spacing w:line="560" w:lineRule="exact"/>
        <w:ind w:firstLine="640" w:firstLineChars="200"/>
        <w:jc w:val="left"/>
        <w:rPr>
          <w:rFonts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（二）</w:t>
      </w:r>
      <w:r>
        <w:rPr>
          <w:rFonts w:ascii="仿宋_GB2312" w:hAnsi="Calibri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201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年以来我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乡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每月及时更新公开信息，确保群众能及时了解我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乡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的工作动态，相关政策和便民、利民措施。使政府信息公开更具时效性，切实保障群众的知情权、参与权、表达权和监督权，进一步完善了解民情、反映民意的工作机制。 </w:t>
      </w:r>
    </w:p>
    <w:p w14:paraId="5D7606EC">
      <w:pPr>
        <w:pStyle w:val="7"/>
        <w:spacing w:line="560" w:lineRule="exact"/>
        <w:ind w:firstLine="640" w:firstLineChars="200"/>
        <w:jc w:val="left"/>
        <w:rPr>
          <w:rFonts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（三）在主动公开信息工作中，为方便公众了解信息，按照政府信息主动公开和申请公开制度、保密审查等规定，结合我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乡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中心工作，采用主动公开政府信息的形式主要为：一是通过公示栏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板报等方式公布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二是通过上犹信息公开政府网站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38"/>
        <w:gridCol w:w="2059"/>
        <w:gridCol w:w="2069"/>
        <w:gridCol w:w="1934"/>
      </w:tblGrid>
      <w:tr w14:paraId="701C62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5882BF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 w14:paraId="7B0C8B7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8DF6F7B">
            <w:pPr>
              <w:pStyle w:val="8"/>
              <w:spacing w:line="240" w:lineRule="auto"/>
              <w:ind w:firstLine="960"/>
              <w:jc w:val="left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44EAA66">
            <w:pPr>
              <w:pStyle w:val="8"/>
              <w:spacing w:line="240" w:lineRule="auto"/>
              <w:ind w:firstLine="160"/>
              <w:jc w:val="left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本年新制作数量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5F738B8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本年新公开数量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266C93"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对外公开总数量</w:t>
            </w:r>
          </w:p>
        </w:tc>
      </w:tr>
      <w:tr w14:paraId="247FBBB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2F2B798"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86AC3B7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EF9077C"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:lang w:val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zh-TW" w:bidi="zh-TW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939EFF"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:lang w:val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zh-TW" w:bidi="zh-TW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A6F4CB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55F84C8"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规范性文件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B5F1A31"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:lang w:val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zh-TW" w:bidi="zh-TW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E6069CF"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:lang w:val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zh-TW" w:bidi="zh-TW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ACECDE">
            <w:pPr>
              <w:jc w:val="center"/>
              <w:rPr>
                <w:rFonts w:ascii="宋体" w:hAnsi="宋体" w:eastAsia="宋体" w:cs="宋体"/>
                <w:color w:val="000000" w:themeColor="text1"/>
                <w:sz w:val="20"/>
                <w:szCs w:val="20"/>
                <w:lang w:val="zh-TW" w:bidi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val="zh-TW" w:bidi="zh-TW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61C366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DA5C46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 w14:paraId="42988C6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CFF65BB">
            <w:pPr>
              <w:pStyle w:val="8"/>
              <w:spacing w:line="240" w:lineRule="auto"/>
              <w:ind w:firstLine="960"/>
              <w:jc w:val="left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B5895A6">
            <w:pPr>
              <w:pStyle w:val="8"/>
              <w:spacing w:line="240" w:lineRule="auto"/>
              <w:ind w:firstLine="160"/>
              <w:jc w:val="left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上一年项目数量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57AE0F9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本年增/减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038DD5">
            <w:pPr>
              <w:pStyle w:val="8"/>
              <w:spacing w:line="240" w:lineRule="auto"/>
              <w:ind w:firstLine="200"/>
              <w:jc w:val="left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处理决定数量</w:t>
            </w:r>
          </w:p>
        </w:tc>
      </w:tr>
      <w:tr w14:paraId="2E2F260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BE90137"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A04EEE0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A507506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FF2E4B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51370C2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91F9E15"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其他对外管理服务事项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D47B8CE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C6A1473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46408E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D2955A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12F714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 w14:paraId="0E5D5D2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537734E">
            <w:pPr>
              <w:pStyle w:val="8"/>
              <w:spacing w:line="240" w:lineRule="auto"/>
              <w:ind w:firstLine="960"/>
              <w:jc w:val="left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7DA22C7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上一年项目数量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E12B96E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本年增/减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DFBF66">
            <w:pPr>
              <w:pStyle w:val="8"/>
              <w:spacing w:line="240" w:lineRule="auto"/>
              <w:ind w:firstLine="200"/>
              <w:jc w:val="left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处理决定数量</w:t>
            </w:r>
          </w:p>
        </w:tc>
      </w:tr>
      <w:tr w14:paraId="132AC99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47EFA3A"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AA0DAC7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9D52F05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71D3AF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C7B54D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466111F"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8384A18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E888FF6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F11C4F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19A13C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4D0ECE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 w14:paraId="51A68D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459803F">
            <w:pPr>
              <w:pStyle w:val="8"/>
              <w:spacing w:line="240" w:lineRule="auto"/>
              <w:ind w:firstLine="960"/>
              <w:jc w:val="left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31F50C4">
            <w:pPr>
              <w:pStyle w:val="8"/>
              <w:spacing w:line="240" w:lineRule="auto"/>
              <w:ind w:firstLine="160"/>
              <w:jc w:val="left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上一年项目数量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EA935D4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本年增/减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157F5B5">
            <w:pPr>
              <w:rPr>
                <w:rFonts w:ascii="宋体" w:hAnsi="宋体"/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0816D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7CBFC51"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3F90AB2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3FBFED2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21ED19E">
            <w:pPr>
              <w:rPr>
                <w:rFonts w:ascii="宋体" w:hAnsi="宋体"/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9448A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C0FFB3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第二十条第（九）项</w:t>
            </w:r>
          </w:p>
        </w:tc>
      </w:tr>
      <w:tr w14:paraId="48FFA11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A428232">
            <w:pPr>
              <w:pStyle w:val="8"/>
              <w:spacing w:line="240" w:lineRule="auto"/>
              <w:ind w:firstLine="960"/>
              <w:jc w:val="left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E4CD2C7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采购项目数量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14CDB15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采购总金额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57142FA">
            <w:pPr>
              <w:rPr>
                <w:rFonts w:ascii="宋体" w:hAnsi="宋体"/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1175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3529A23"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政府集中采购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00E41B0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B240031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60FC9A">
            <w:pPr>
              <w:rPr>
                <w:rFonts w:ascii="宋体" w:hAnsi="宋体"/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DEFED47">
      <w:pPr>
        <w:spacing w:line="1" w:lineRule="exact"/>
        <w:rPr>
          <w:rFonts w:ascii="宋体" w:hAnsi="宋体"/>
          <w:color w:val="000000" w:themeColor="text1"/>
          <w:sz w:val="2"/>
          <w:szCs w:val="2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 w14:paraId="5371A89B">
      <w:pPr>
        <w:pStyle w:val="7"/>
        <w:spacing w:after="220" w:line="240" w:lineRule="auto"/>
        <w:ind w:firstLine="640"/>
        <w:jc w:val="left"/>
        <w:rPr>
          <w:rFonts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5"/>
        <w:tblW w:w="9591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2"/>
        <w:gridCol w:w="523"/>
        <w:gridCol w:w="2846"/>
        <w:gridCol w:w="840"/>
        <w:gridCol w:w="648"/>
        <w:gridCol w:w="624"/>
        <w:gridCol w:w="835"/>
        <w:gridCol w:w="850"/>
        <w:gridCol w:w="634"/>
        <w:gridCol w:w="595"/>
        <w:gridCol w:w="634"/>
      </w:tblGrid>
      <w:tr w14:paraId="52530FC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34" w:type="dxa"/>
          <w:trHeight w:val="427" w:hRule="exact"/>
          <w:jc w:val="center"/>
        </w:trPr>
        <w:tc>
          <w:tcPr>
            <w:tcW w:w="393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7541E31">
            <w:pPr>
              <w:pStyle w:val="8"/>
              <w:spacing w:line="264" w:lineRule="exact"/>
              <w:ind w:firstLine="0"/>
              <w:jc w:val="center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 之和，等于第三项加第四项之和）</w:t>
            </w:r>
          </w:p>
        </w:tc>
        <w:tc>
          <w:tcPr>
            <w:tcW w:w="502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70692E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 w14:paraId="184773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34" w:type="dxa"/>
          <w:trHeight w:val="422" w:hRule="exact"/>
          <w:jc w:val="center"/>
        </w:trPr>
        <w:tc>
          <w:tcPr>
            <w:tcW w:w="3931" w:type="dxa"/>
            <w:gridSpan w:val="3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E3EE7DC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3274F16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591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0D47F20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5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ECD055">
            <w:pPr>
              <w:pStyle w:val="8"/>
              <w:spacing w:line="240" w:lineRule="auto"/>
              <w:ind w:firstLine="0"/>
              <w:jc w:val="right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1E3A7B6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34" w:type="dxa"/>
          <w:trHeight w:val="624" w:hRule="exact"/>
          <w:jc w:val="center"/>
        </w:trPr>
        <w:tc>
          <w:tcPr>
            <w:tcW w:w="3931" w:type="dxa"/>
            <w:gridSpan w:val="3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7FC9A9C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772890F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30A1A2CD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 w14:paraId="6D548D30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B8D9C70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 w14:paraId="3A821966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7B529027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社会公 益组织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7DAE6852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法律服 务机构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5EF5C95">
            <w:pPr>
              <w:pStyle w:val="8"/>
              <w:spacing w:line="240" w:lineRule="auto"/>
              <w:ind w:firstLine="0"/>
              <w:jc w:val="right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5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375135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31212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34" w:type="dxa"/>
          <w:trHeight w:val="470" w:hRule="exact"/>
          <w:jc w:val="center"/>
        </w:trPr>
        <w:tc>
          <w:tcPr>
            <w:tcW w:w="393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9FF75F8"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FE2867B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4B61A51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tbl>
            <w:tblPr>
              <w:tblStyle w:val="5"/>
              <w:tblW w:w="0" w:type="auto"/>
              <w:jc w:val="center"/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840"/>
            </w:tblGrid>
            <w:tr w14:paraId="1F411EC7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470" w:hRule="exact"/>
                <w:jc w:val="center"/>
              </w:trPr>
              <w:tc>
                <w:tcPr>
                  <w:tcW w:w="840" w:type="dxa"/>
                  <w:tcBorders>
                    <w:top w:val="single" w:color="auto" w:sz="4" w:space="0"/>
                    <w:left w:val="single" w:color="auto" w:sz="4" w:space="0"/>
                  </w:tcBorders>
                  <w:shd w:val="clear" w:color="auto" w:fill="FFFFFF"/>
                  <w:vAlign w:val="center"/>
                </w:tcPr>
                <w:p w14:paraId="0671A20C">
                  <w:pPr>
                    <w:pStyle w:val="8"/>
                    <w:spacing w:line="240" w:lineRule="auto"/>
                    <w:ind w:firstLine="0"/>
                    <w:jc w:val="center"/>
                    <w:rPr>
                      <w:color w:val="000000" w:themeColor="text1"/>
                      <w:sz w:val="20"/>
                      <w:szCs w:val="20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20"/>
                      <w:szCs w:val="20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0</w:t>
                  </w:r>
                </w:p>
              </w:tc>
            </w:tr>
            <w:tr w14:paraId="1E013664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470" w:hRule="exact"/>
                <w:jc w:val="center"/>
              </w:trPr>
              <w:tc>
                <w:tcPr>
                  <w:tcW w:w="840" w:type="dxa"/>
                  <w:tcBorders>
                    <w:top w:val="single" w:color="auto" w:sz="4" w:space="0"/>
                    <w:left w:val="single" w:color="auto" w:sz="4" w:space="0"/>
                  </w:tcBorders>
                  <w:shd w:val="clear" w:color="auto" w:fill="FFFFFF"/>
                </w:tcPr>
                <w:p w14:paraId="53B69972">
                  <w:pPr>
                    <w:pStyle w:val="8"/>
                    <w:spacing w:line="240" w:lineRule="auto"/>
                    <w:ind w:firstLine="0"/>
                    <w:jc w:val="center"/>
                    <w:rPr>
                      <w:color w:val="000000" w:themeColor="text1"/>
                      <w:sz w:val="20"/>
                      <w:szCs w:val="20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20"/>
                      <w:szCs w:val="20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0</w:t>
                  </w:r>
                </w:p>
              </w:tc>
            </w:tr>
            <w:tr w14:paraId="624FB056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475" w:hRule="exact"/>
                <w:jc w:val="center"/>
              </w:trPr>
              <w:tc>
                <w:tcPr>
                  <w:tcW w:w="840" w:type="dxa"/>
                  <w:tcBorders>
                    <w:top w:val="single" w:color="auto" w:sz="4" w:space="0"/>
                    <w:left w:val="single" w:color="auto" w:sz="4" w:space="0"/>
                  </w:tcBorders>
                  <w:shd w:val="clear" w:color="auto" w:fill="FFFFFF"/>
                </w:tcPr>
                <w:p w14:paraId="268CE84A">
                  <w:pPr>
                    <w:pStyle w:val="8"/>
                    <w:spacing w:line="240" w:lineRule="auto"/>
                    <w:ind w:firstLine="0"/>
                    <w:jc w:val="center"/>
                    <w:rPr>
                      <w:color w:val="000000" w:themeColor="text1"/>
                      <w:sz w:val="20"/>
                      <w:szCs w:val="20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20"/>
                      <w:szCs w:val="20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0</w:t>
                  </w:r>
                </w:p>
              </w:tc>
            </w:tr>
            <w:tr w14:paraId="6F84B9D7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682" w:hRule="exact"/>
                <w:jc w:val="center"/>
              </w:trPr>
              <w:tc>
                <w:tcPr>
                  <w:tcW w:w="840" w:type="dxa"/>
                  <w:tcBorders>
                    <w:top w:val="single" w:color="auto" w:sz="4" w:space="0"/>
                    <w:left w:val="single" w:color="auto" w:sz="4" w:space="0"/>
                  </w:tcBorders>
                  <w:shd w:val="clear" w:color="auto" w:fill="FFFFFF"/>
                </w:tcPr>
                <w:p w14:paraId="55B1F011">
                  <w:pPr>
                    <w:pStyle w:val="8"/>
                    <w:spacing w:line="240" w:lineRule="auto"/>
                    <w:ind w:firstLine="0"/>
                    <w:jc w:val="center"/>
                    <w:rPr>
                      <w:color w:val="000000" w:themeColor="text1"/>
                      <w:sz w:val="20"/>
                      <w:szCs w:val="20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20"/>
                      <w:szCs w:val="20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0</w:t>
                  </w:r>
                </w:p>
              </w:tc>
            </w:tr>
            <w:tr w14:paraId="464304BA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446" w:hRule="exact"/>
                <w:jc w:val="center"/>
              </w:trPr>
              <w:tc>
                <w:tcPr>
                  <w:tcW w:w="840" w:type="dxa"/>
                  <w:tcBorders>
                    <w:top w:val="single" w:color="auto" w:sz="4" w:space="0"/>
                    <w:left w:val="single" w:color="auto" w:sz="4" w:space="0"/>
                  </w:tcBorders>
                  <w:shd w:val="clear" w:color="auto" w:fill="FFFFFF"/>
                </w:tcPr>
                <w:p w14:paraId="06038D36">
                  <w:pPr>
                    <w:pStyle w:val="8"/>
                    <w:spacing w:line="240" w:lineRule="auto"/>
                    <w:ind w:firstLine="0"/>
                    <w:jc w:val="center"/>
                    <w:rPr>
                      <w:color w:val="000000" w:themeColor="text1"/>
                      <w:sz w:val="20"/>
                      <w:szCs w:val="20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20"/>
                      <w:szCs w:val="20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0</w:t>
                  </w:r>
                </w:p>
              </w:tc>
            </w:tr>
            <w:tr w14:paraId="1111BE46">
              <w:tblPrEx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446" w:hRule="exact"/>
                <w:jc w:val="center"/>
              </w:trPr>
              <w:tc>
                <w:tcPr>
                  <w:tcW w:w="840" w:type="dxa"/>
                  <w:tcBorders>
                    <w:top w:val="single" w:color="auto" w:sz="4" w:space="0"/>
                    <w:left w:val="single" w:color="auto" w:sz="4" w:space="0"/>
                  </w:tcBorders>
                  <w:shd w:val="clear" w:color="auto" w:fill="FFFFFF"/>
                </w:tcPr>
                <w:p w14:paraId="1861181A">
                  <w:pPr>
                    <w:pStyle w:val="8"/>
                    <w:spacing w:line="240" w:lineRule="auto"/>
                    <w:ind w:firstLine="0"/>
                    <w:jc w:val="center"/>
                    <w:rPr>
                      <w:color w:val="000000" w:themeColor="text1"/>
                      <w:sz w:val="20"/>
                      <w:szCs w:val="20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/>
                      <w:color w:val="000000" w:themeColor="text1"/>
                      <w:sz w:val="20"/>
                      <w:szCs w:val="20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0</w:t>
                  </w:r>
                </w:p>
              </w:tc>
            </w:tr>
          </w:tbl>
          <w:p w14:paraId="714C07C6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17D723B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0F36C75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95EFDFD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68C4B5A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8A19C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34" w:type="dxa"/>
          <w:trHeight w:val="470" w:hRule="exact"/>
          <w:jc w:val="center"/>
        </w:trPr>
        <w:tc>
          <w:tcPr>
            <w:tcW w:w="393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45A0AEA"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8DFC97F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AC0D80C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BA5BD7C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6C9E151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C98CA93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319E140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BBA9B29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CF3C4C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34" w:type="dxa"/>
          <w:trHeight w:val="475" w:hRule="exact"/>
          <w:jc w:val="center"/>
        </w:trPr>
        <w:tc>
          <w:tcPr>
            <w:tcW w:w="56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8A36C36">
            <w:pPr>
              <w:pStyle w:val="8"/>
              <w:spacing w:line="261" w:lineRule="exact"/>
              <w:ind w:firstLine="0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本年 度办 理结 果</w:t>
            </w:r>
          </w:p>
        </w:tc>
        <w:tc>
          <w:tcPr>
            <w:tcW w:w="336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BE80267"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1FBC5FA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0857461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ECF8230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EC113F8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4112427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7F19CA2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E3F356C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72C20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34" w:type="dxa"/>
          <w:trHeight w:val="682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C3DD975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623484E">
            <w:pPr>
              <w:pStyle w:val="8"/>
              <w:spacing w:line="283" w:lineRule="exact"/>
              <w:ind w:firstLine="0"/>
              <w:jc w:val="left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（二）部分公开（区分处理的，只计这 一情形，不计其他情形）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533AF56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AE649F1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4B3EDDC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19EEFBA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25FC65F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235CD35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B1AF52B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AF80A1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34" w:type="dxa"/>
          <w:trHeight w:val="446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1A9E9EA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9DD1FE5">
            <w:pPr>
              <w:pStyle w:val="8"/>
              <w:spacing w:line="252" w:lineRule="exact"/>
              <w:ind w:firstLine="0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（三） 不予 公开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048CBEE"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AAA29CB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C934C07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33D3CC0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0CA9181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9EB326B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1B93883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88ADB60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BBA118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34" w:type="dxa"/>
          <w:trHeight w:val="661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A741951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DA3A4A7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3A47FBA">
            <w:pPr>
              <w:pStyle w:val="8"/>
              <w:spacing w:line="283" w:lineRule="exact"/>
              <w:ind w:firstLine="0"/>
              <w:jc w:val="left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（二）部分公开（区分处理的，只计这 一情形，不计其他情形）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FFB1C08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98A0F0A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4B7A66A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1DCBEAF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571C6F1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B6C31BF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7BE5DD6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316E2C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34" w:type="dxa"/>
          <w:trHeight w:val="442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3C61F77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8A482DE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1BC85F8"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危及</w:t>
            </w:r>
            <w:r>
              <w:rPr>
                <w:color w:val="000000" w:themeColor="text1"/>
                <w:sz w:val="19"/>
                <w:szCs w:val="19"/>
                <w:lang w:val="zh-CN" w:eastAsia="zh-CN" w:bidi="zh-CN"/>
                <w14:textFill>
                  <w14:solidFill>
                    <w14:schemeClr w14:val="tx1"/>
                  </w14:solidFill>
                </w14:textFill>
              </w:rPr>
              <w:t>“三</w:t>
            </w: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安全一稳定”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A7685AD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2172AB5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E0E053D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2852697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0BBD579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A31B9A7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79A4B8A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11F9FF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34" w:type="dxa"/>
          <w:trHeight w:val="446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F29D8CA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9224B35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D9BF94C"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.保护第三方合法权益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D7C6F1C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51C2465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A61D501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C14B4D6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F6794CF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7E39E17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CF2DED4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C7D1E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34" w:type="dxa"/>
          <w:trHeight w:val="437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F6D1441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AD2DAF4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D9F7DB5"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属于三类内部事务信息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4B4C222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4897C92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AF802D2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CECD2CB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D9EC401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15FA379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4C0C54F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B32286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34" w:type="dxa"/>
          <w:trHeight w:val="446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22B5C98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917C89E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2315223"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属于四类过程性信息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634C7B2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B7A5405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8CB56D9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F2F2CA1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10DEBD1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3B20FF4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CAAD2C2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00AABD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34" w:type="dxa"/>
          <w:trHeight w:val="446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1C65F49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41DDC4D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B18A27F"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属于行政执法案卷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CA45D02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8663652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35DB3B1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CE0B87D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3779703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3835E7E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D839D63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BD14D3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34" w:type="dxa"/>
          <w:trHeight w:val="446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85D0336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7731A51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2479363"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属于行政查询事项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C531BD2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2471790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360FE88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2B24D47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4E6D929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E126ED9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5B24FEA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371FA2D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34" w:type="dxa"/>
          <w:trHeight w:val="418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0161204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403502E">
            <w:pPr>
              <w:pStyle w:val="8"/>
              <w:spacing w:line="262" w:lineRule="exact"/>
              <w:ind w:firstLine="0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（四） 无法 提供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5FAC96F"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本机关不掌握相关政府信息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1455070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D981D37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2A1C932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A0D4E62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C3CCEBE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4DBAC10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5E2DE63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432976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34" w:type="dxa"/>
          <w:trHeight w:val="418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0E6CC12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60AFAC3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5102A9A"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没有现成信息需要另行制作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C1AB413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6F42DE9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96A2AC8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7C4E119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16117CE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CEB2D5C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9321789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29B194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34" w:type="dxa"/>
          <w:trHeight w:val="427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B366004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990A3D4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D304D3C"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补正后申请内容仍不明确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B3256CE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D7306AE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9CBC952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13D0BC7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DA6C725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881F800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94CE2BD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4E62938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34" w:type="dxa"/>
          <w:trHeight w:val="418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60A13CF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9EFFB01">
            <w:pPr>
              <w:pStyle w:val="8"/>
              <w:spacing w:line="252" w:lineRule="exact"/>
              <w:ind w:firstLine="0"/>
              <w:jc w:val="left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（五） 不予 处理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D228782"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信访举报投诉类申请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C79A6EA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629C10A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F59E2DE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032E9A6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444B5CC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AE0B453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8D2C1BF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362379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34" w:type="dxa"/>
          <w:trHeight w:val="413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5316F4A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70F0945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50BD2FD4"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重复申请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3183446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48978D7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87DD694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C8416B1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5759C77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B723EF0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085A01F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C7751C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34" w:type="dxa"/>
          <w:trHeight w:val="422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268A612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20A9865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0C556A9"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val="en-US" w:eastAsia="en-US" w:bidi="en-US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要求提供公开出版物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2FE7F69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26AA017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DD3D1D1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E84E76C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40BCE5B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193CC28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26F5A44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1598FA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34" w:type="dxa"/>
          <w:trHeight w:val="413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C3CFCF7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6B4CE00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A13392E"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无正当理由大量反复申请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F7B0488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28DC4A6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5587589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B811F0C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FA3E3BB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FC798EF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70CE7C1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02B9D25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34" w:type="dxa"/>
          <w:trHeight w:val="629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CA5D7E5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51197BA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534599D1">
            <w:pPr>
              <w:pStyle w:val="8"/>
              <w:spacing w:line="274" w:lineRule="exact"/>
              <w:ind w:firstLine="0"/>
              <w:jc w:val="left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要求行政机关确认或重新 出具已获取信息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CD37A36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EA191EC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31D8A50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0218E5A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1B8A271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BA2DB84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CCCAD51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71E97A4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34" w:type="dxa"/>
          <w:trHeight w:val="470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14C4EF8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A2CF05B"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245A5D1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FEBD887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A9185FE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96EF5CE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8D0BFAE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915603F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56F6BB1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65CA4A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634" w:type="dxa"/>
          <w:trHeight w:val="475" w:hRule="exact"/>
          <w:jc w:val="center"/>
        </w:trPr>
        <w:tc>
          <w:tcPr>
            <w:tcW w:w="56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3D382BB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69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3DAD752"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E41ED87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B807A96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7EE68BE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16E5EA1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C24FF49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B6913B9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2CB478B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7320F8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  <w:jc w:val="center"/>
        </w:trPr>
        <w:tc>
          <w:tcPr>
            <w:tcW w:w="3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7F7989C"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50E9205C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6DFDF979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26644F11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486A579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500A8D7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2BC84142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6BBDA87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34" w:type="dxa"/>
          </w:tcPr>
          <w:p w14:paraId="0DFEF75F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BD7815">
      <w:pPr>
        <w:pStyle w:val="7"/>
        <w:spacing w:after="260" w:line="240" w:lineRule="auto"/>
        <w:ind w:firstLine="62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3" w:name="_GoBack"/>
      <w:bookmarkEnd w:id="3"/>
      <w:bookmarkStart w:id="0" w:name="bookmark37"/>
    </w:p>
    <w:p w14:paraId="35C1C99F">
      <w:pPr>
        <w:pStyle w:val="7"/>
        <w:spacing w:after="260" w:line="240" w:lineRule="auto"/>
        <w:ind w:firstLine="620"/>
        <w:jc w:val="left"/>
        <w:rPr>
          <w:rFonts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</w:t>
      </w:r>
      <w:bookmarkEnd w:id="0"/>
      <w:r>
        <w:rPr>
          <w:rFonts w:hint="eastAsia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、政府信息公开行政复议、行政诉讼情况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86"/>
        <w:gridCol w:w="595"/>
        <w:gridCol w:w="590"/>
        <w:gridCol w:w="586"/>
        <w:gridCol w:w="590"/>
        <w:gridCol w:w="595"/>
        <w:gridCol w:w="586"/>
        <w:gridCol w:w="600"/>
        <w:gridCol w:w="590"/>
        <w:gridCol w:w="576"/>
        <w:gridCol w:w="595"/>
        <w:gridCol w:w="590"/>
        <w:gridCol w:w="595"/>
        <w:gridCol w:w="600"/>
        <w:gridCol w:w="677"/>
      </w:tblGrid>
      <w:tr w14:paraId="5F098E4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2" w:hRule="exact"/>
          <w:jc w:val="center"/>
        </w:trPr>
        <w:tc>
          <w:tcPr>
            <w:tcW w:w="2947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BE8B847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004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A4496E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 w14:paraId="497821B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tcW w:w="58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DB1BBC6">
            <w:pPr>
              <w:pStyle w:val="8"/>
              <w:spacing w:line="264" w:lineRule="exact"/>
              <w:ind w:firstLine="0"/>
              <w:jc w:val="left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结果 维持</w:t>
            </w:r>
          </w:p>
        </w:tc>
        <w:tc>
          <w:tcPr>
            <w:tcW w:w="595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F212989">
            <w:pPr>
              <w:pStyle w:val="8"/>
              <w:spacing w:line="254" w:lineRule="exact"/>
              <w:ind w:firstLine="0"/>
              <w:jc w:val="left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结果 纠正</w:t>
            </w:r>
          </w:p>
        </w:tc>
        <w:tc>
          <w:tcPr>
            <w:tcW w:w="59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B3DA4D0">
            <w:pPr>
              <w:pStyle w:val="8"/>
              <w:spacing w:line="259" w:lineRule="exact"/>
              <w:ind w:firstLine="0"/>
              <w:jc w:val="center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其他 结果</w:t>
            </w:r>
          </w:p>
        </w:tc>
        <w:tc>
          <w:tcPr>
            <w:tcW w:w="58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5A31655">
            <w:pPr>
              <w:pStyle w:val="8"/>
              <w:spacing w:line="264" w:lineRule="exact"/>
              <w:ind w:firstLine="0"/>
              <w:jc w:val="left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尚未 审结</w:t>
            </w:r>
          </w:p>
        </w:tc>
        <w:tc>
          <w:tcPr>
            <w:tcW w:w="59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1250074"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2947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5E5A788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057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3726CD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 w14:paraId="27BB665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58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B36D81B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5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CE7AE8D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20FC3A6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5D59989C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1249EE3">
            <w:pP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04AF9CBA">
            <w:pPr>
              <w:pStyle w:val="8"/>
              <w:spacing w:line="264" w:lineRule="exact"/>
              <w:ind w:firstLine="0"/>
              <w:jc w:val="center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结果 维持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51DD804E">
            <w:pPr>
              <w:pStyle w:val="8"/>
              <w:spacing w:line="250" w:lineRule="exact"/>
              <w:ind w:firstLine="0"/>
              <w:jc w:val="center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结果 纠正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3FC12367"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  <w:p w14:paraId="133D5799">
            <w:pPr>
              <w:pStyle w:val="8"/>
              <w:spacing w:line="240" w:lineRule="auto"/>
              <w:ind w:firstLine="0"/>
              <w:jc w:val="left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28BA5FE7">
            <w:pPr>
              <w:pStyle w:val="8"/>
              <w:spacing w:line="259" w:lineRule="exact"/>
              <w:ind w:firstLine="0"/>
              <w:jc w:val="center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尚未 审结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0CAB7DA">
            <w:pPr>
              <w:pStyle w:val="8"/>
              <w:spacing w:line="240" w:lineRule="auto"/>
              <w:ind w:firstLine="0"/>
              <w:jc w:val="right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742EBA77">
            <w:pPr>
              <w:pStyle w:val="8"/>
              <w:spacing w:line="259" w:lineRule="exact"/>
              <w:ind w:firstLine="0"/>
              <w:jc w:val="center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结果 维持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50967A4D">
            <w:pPr>
              <w:pStyle w:val="8"/>
              <w:spacing w:line="250" w:lineRule="exact"/>
              <w:ind w:firstLine="0"/>
              <w:jc w:val="center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结果 纠正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6BDFD79F">
            <w:pPr>
              <w:pStyle w:val="8"/>
              <w:spacing w:line="259" w:lineRule="exact"/>
              <w:ind w:firstLine="0"/>
              <w:jc w:val="center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其他 结果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40E55905">
            <w:pPr>
              <w:pStyle w:val="8"/>
              <w:spacing w:line="264" w:lineRule="exact"/>
              <w:ind w:firstLine="0"/>
              <w:jc w:val="left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尚未 审结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0671F2">
            <w:pPr>
              <w:pStyle w:val="8"/>
              <w:spacing w:line="240" w:lineRule="auto"/>
              <w:ind w:firstLine="0"/>
              <w:jc w:val="right"/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9"/>
                <w:szCs w:val="19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42845D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6" w:hRule="exac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762CCE0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65681EE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2EE2B2D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215EA6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7F01C4C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8725E8E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1DEE02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864A711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19E589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C9CD8B4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E7307A9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8F9746A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65CA832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3231DDE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E9496F">
            <w:pPr>
              <w:pStyle w:val="8"/>
              <w:spacing w:line="240" w:lineRule="auto"/>
              <w:ind w:firstLine="0"/>
              <w:jc w:val="center"/>
              <w:rPr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4B7ACCE3">
      <w:pPr>
        <w:spacing w:after="259" w:line="1" w:lineRule="exact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2B1BDAC0">
      <w:pPr>
        <w:pStyle w:val="7"/>
        <w:tabs>
          <w:tab w:val="left" w:pos="1242"/>
        </w:tabs>
        <w:spacing w:line="560" w:lineRule="exact"/>
        <w:ind w:firstLine="620"/>
        <w:jc w:val="left"/>
        <w:rPr>
          <w:rFonts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bookmark38"/>
      <w:r>
        <w:rPr>
          <w:rFonts w:hint="eastAsia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</w:t>
      </w:r>
      <w:bookmarkEnd w:id="1"/>
      <w:r>
        <w:rPr>
          <w:rFonts w:hint="eastAsia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、存在的主要问题及改进情况</w:t>
      </w:r>
    </w:p>
    <w:p w14:paraId="689D26A1">
      <w:pPr>
        <w:pStyle w:val="4"/>
        <w:spacing w:before="0" w:beforeAutospacing="0" w:after="0" w:afterAutospacing="0" w:line="560" w:lineRule="exact"/>
        <w:ind w:firstLine="640" w:firstLineChars="200"/>
        <w:rPr>
          <w:rFonts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2" w:name="bookmark39"/>
      <w:r>
        <w:rPr>
          <w:rFonts w:hint="eastAsia"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（一）存在问题。2019年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安和乡</w:t>
      </w:r>
      <w:r>
        <w:rPr>
          <w:rFonts w:hint="eastAsia"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在推进政务公开工作方面做了大量的工作，虽然取得了一定成效，但标准还不够高，内容还不够全面，信息更新还需要更及时，公开形式的便民性还需要进一步提高。</w:t>
      </w:r>
      <w:r>
        <w:rPr>
          <w:rFonts w:hint="eastAsia" w:ascii="微软雅黑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</w:t>
      </w:r>
    </w:p>
    <w:p w14:paraId="384B052A">
      <w:pPr>
        <w:pStyle w:val="4"/>
        <w:spacing w:before="0" w:beforeAutospacing="0" w:after="0" w:afterAutospacing="0" w:line="560" w:lineRule="exact"/>
        <w:ind w:firstLine="640" w:firstLineChars="200"/>
        <w:rPr>
          <w:rFonts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改进措施。一是进一步强化组织领导。明确职责分工，完善工作机制，不断创新工作方式方法，突出重点，注重实效，加强信息报送工作力度，使信息公开业务更加有序、便民、高效，确保广大人民群众的知情权、参与权、表达权和监督权。二是加强信息发布保密审查，扩展公开范围。对照《条例》的具体要求，认真清理政府信息公开事项，查漏补缺，修订信息公开指南和目录，确保应公开的政府信息全部公开。同时严把质量关、保密审查关，依据有关法律、法规严格审核公开内容，真正体现公开、公平、公正。三是进一步拓宽信息公开途径，进一步细化信息公开工作流程，拓宽公开渠道，确保操作简便明了，利于查找。</w:t>
      </w:r>
    </w:p>
    <w:p w14:paraId="4EF3BFAF">
      <w:pPr>
        <w:pStyle w:val="7"/>
        <w:tabs>
          <w:tab w:val="left" w:pos="1242"/>
        </w:tabs>
        <w:spacing w:line="560" w:lineRule="exact"/>
        <w:ind w:firstLine="620"/>
        <w:jc w:val="left"/>
        <w:rPr>
          <w:rFonts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</w:t>
      </w:r>
      <w:bookmarkEnd w:id="2"/>
      <w:r>
        <w:rPr>
          <w:rFonts w:hint="eastAsia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、其他需要报告的事项</w:t>
      </w:r>
    </w:p>
    <w:p w14:paraId="6B323D60">
      <w:pPr>
        <w:pStyle w:val="7"/>
        <w:spacing w:line="560" w:lineRule="exact"/>
        <w:ind w:firstLine="620"/>
        <w:jc w:val="left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无</w:t>
      </w:r>
    </w:p>
    <w:p w14:paraId="4F76FE99">
      <w:pPr>
        <w:spacing w:line="56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689" w:bottom="1440" w:left="1689" w:header="851" w:footer="935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E9D07">
    <w:pPr>
      <w:spacing w:line="1" w:lineRule="exac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9803130</wp:posOffset>
              </wp:positionV>
              <wp:extent cx="149225" cy="11874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25" cy="118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BD61105">
                          <w:pPr>
                            <w:pStyle w:val="9"/>
                            <w:jc w:val="left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1026" o:spt="202" type="#_x0000_t202" style="position:absolute;left:0pt;margin-top:771.9pt;height:9.35pt;width:11.75pt;mso-position-horizontal:outside;mso-position-horizontal-relative:margin;mso-position-vertical-relative:page;mso-wrap-style:none;z-index:251659264;mso-width-relative:page;mso-height-relative:page;" filled="f" stroked="f" coordsize="21600,21600" o:gfxdata="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PdaP/zVAAAACQEAAA8AAAAAAAAAAQAgAAAAIgAAAGRycy9kb3ducmV2LnhtbFBLAQIUABQA&#10;AAAIAIdO4kC8FZv5ugEAAJUDAAAOAAAAAAAAAAEAIAAAACQ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BD61105">
                    <w:pPr>
                      <w:pStyle w:val="9"/>
                      <w:jc w:val="left"/>
                      <w:rPr>
                        <w:rFonts w:asciiTheme="minorEastAsia" w:hAnsi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2D68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A876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43101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08646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762E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3MDYwMWYyOWJhNGFlNWRlMzIzM2MwN2Y5NzkwODYifQ=="/>
  </w:docVars>
  <w:rsids>
    <w:rsidRoot w:val="68860055"/>
    <w:rsid w:val="0002397B"/>
    <w:rsid w:val="00040D90"/>
    <w:rsid w:val="00192FDE"/>
    <w:rsid w:val="00210B52"/>
    <w:rsid w:val="0028271E"/>
    <w:rsid w:val="00475A08"/>
    <w:rsid w:val="00491F54"/>
    <w:rsid w:val="004B1F9E"/>
    <w:rsid w:val="005301F0"/>
    <w:rsid w:val="00575C4D"/>
    <w:rsid w:val="00684E5C"/>
    <w:rsid w:val="00766F23"/>
    <w:rsid w:val="007C4F18"/>
    <w:rsid w:val="009311C2"/>
    <w:rsid w:val="00A12E85"/>
    <w:rsid w:val="00C13ABB"/>
    <w:rsid w:val="00C94266"/>
    <w:rsid w:val="00D33F81"/>
    <w:rsid w:val="00D63B33"/>
    <w:rsid w:val="00D95A35"/>
    <w:rsid w:val="00D97526"/>
    <w:rsid w:val="00DF0FFB"/>
    <w:rsid w:val="00E464A7"/>
    <w:rsid w:val="00F17815"/>
    <w:rsid w:val="1E3D090F"/>
    <w:rsid w:val="30CA3A97"/>
    <w:rsid w:val="4EBD163F"/>
    <w:rsid w:val="52B55C99"/>
    <w:rsid w:val="68860055"/>
    <w:rsid w:val="6B1426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Body text|1"/>
    <w:basedOn w:val="1"/>
    <w:qFormat/>
    <w:uiPriority w:val="0"/>
    <w:pPr>
      <w:spacing w:line="444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8">
    <w:name w:val="Other|1"/>
    <w:basedOn w:val="1"/>
    <w:qFormat/>
    <w:uiPriority w:val="0"/>
    <w:pPr>
      <w:spacing w:line="444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paragraph" w:customStyle="1" w:styleId="9">
    <w:name w:val="Header or footer|1"/>
    <w:basedOn w:val="1"/>
    <w:qFormat/>
    <w:uiPriority w:val="0"/>
    <w:rPr>
      <w:sz w:val="26"/>
      <w:szCs w:val="26"/>
      <w:lang w:val="zh-TW" w:eastAsia="zh-TW" w:bidi="zh-TW"/>
    </w:rPr>
  </w:style>
  <w:style w:type="character" w:customStyle="1" w:styleId="10">
    <w:name w:val="页眉 Char"/>
    <w:basedOn w:val="6"/>
    <w:link w:val="3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11">
    <w:name w:val="页脚 Char"/>
    <w:basedOn w:val="6"/>
    <w:link w:val="2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1091</Words>
  <Characters>1113</Characters>
  <Lines>4</Lines>
  <Paragraphs>5</Paragraphs>
  <TotalTime>1</TotalTime>
  <ScaleCrop>false</ScaleCrop>
  <LinksUpToDate>false</LinksUpToDate>
  <CharactersWithSpaces>1134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2020-01-13T07:49:00Z</dcterms:created>
  <dc:creator>旷且</dc:creator>
  <cp:lastModifiedBy> </cp:lastModifiedBy>
  <cp:lastPrinted>2020-01-14T07:12:00Z</cp:lastPrinted>
  <dcterms:modified xsi:type="dcterms:W3CDTF">2025-03-05T07:57:59Z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427C15FFD9C041F3B9D59964B48B8D92_13</vt:lpwstr>
  </property>
  <property fmtid="{D5CDD505-2E9C-101B-9397-08002B2CF9AE}" pid="4" name="KSOTemplateDocerSaveRecord">
    <vt:lpwstr>eyJoZGlkIjoiODIxODA5OThjY2ExMWI5YzMwNTM2NGE1M2FkOGMxN2EiLCJ1c2VySWQiOiIxMDg4NTgzNzYyIn0=</vt:lpwstr>
  </property>
</Properties>
</file>