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1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上犹县政府办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政府信息公开工作年度报告</w:t>
      </w:r>
    </w:p>
    <w:p w14:paraId="36FD2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66E2EB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依据《中华人民共和国政府信息公开条例》(以下简称《政府信息公开条例》)和《关于印发中华人民共和国政府信息公开工作年度报告格式的通知》(国办公开办函〔2021〕30号)要求，编制本报告。本年报由总体情况、主动公开政府信息情况、收到和处理政府信息公开申请情况、政府信息公开行政复议行政诉讼情况、政府信息公开工作存在的主要问题及改进情况、其他需要报告的事项六部分组成。报告中所列数据的统计期限自2025年1月1日起至2025年12月31日止。</w:t>
      </w:r>
    </w:p>
    <w:p w14:paraId="5441E1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 w14:paraId="4EE1CE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我办认真贯彻落实《中华人民共和国政府信息公开条例》和赣州市有关政府信息公开工作的要求，切实提高思想认识和政治站位，加强组织引领和制度建设，扎实推进政府焦重点工作，将政府信息公开作为提升政府公信力、保障群众知情权、优化县域发展环境的关键举措，扎实推进各项任务落地见效。</w:t>
      </w:r>
    </w:p>
    <w:p w14:paraId="5B3998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主动公开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情况</w:t>
      </w:r>
    </w:p>
    <w:p w14:paraId="3C1DCC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上犹县人民政府办公室通过门户网站发布各类信息1459条，发布政府办文件5条，规范性文件3条，通过图文解读、视频解读等多样化方式对政策就行权威解读，共发布政策解读13条，其中文字解读4条，图片解读5条，现场宣讲解读2条，视频解读1条，新闻发布会解读1条。“上犹政务”微信公众号发布信息88条。</w:t>
      </w:r>
    </w:p>
    <w:p w14:paraId="4BAD02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依申请公开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情况</w:t>
      </w:r>
    </w:p>
    <w:p w14:paraId="4E9497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2025年上犹县人民政府办公室共收到政府信息依申请公开6件，均已在法定期限内予以答复。</w:t>
      </w:r>
    </w:p>
    <w:p w14:paraId="19BF2C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政府信息管理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情况</w:t>
      </w:r>
    </w:p>
    <w:p w14:paraId="459C48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严格执行信息发布“三审三校”制度，重点审查信息是否涉密、是否存在敏感信息、是否符合公开要求，从信息源头抓起，确保信息内容真实、数据准确、格式规范，有效保障公开信息质量。</w:t>
      </w:r>
    </w:p>
    <w:p w14:paraId="25CD38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政府信息公开平台建设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情况</w:t>
      </w:r>
    </w:p>
    <w:p w14:paraId="2A7EED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70C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优化单位门户网站栏目设置，确保信息发布及时、准确、权威，推动政务新媒体与政府网站协同联动，积极发挥政务服务中心、政务公开专区等线下渠道作用，提升公开实效。</w:t>
      </w:r>
    </w:p>
    <w:p w14:paraId="4C8858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（五）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监督保障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情况</w:t>
      </w:r>
    </w:p>
    <w:p w14:paraId="40BBE6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做好监督保障，高度重视省、市检查发现问题和每季度政务公开问题自纠自查，召开了政务公开工作培训会2次，指导、督促各单位做好政务公开工作。将政务公开工作纳入全县综合考核内容，不定期对各单位政务公开工作开展情况进行监督检查。2025年未发生因政务公开工作被责任追究情况。</w:t>
      </w:r>
    </w:p>
    <w:p w14:paraId="7DB763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73C68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0E3F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B0D6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240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C7C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A9E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C1C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B5B9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570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DAE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CD1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CAD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F7C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1A7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FC9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79B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455D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</w:tr>
      <w:tr w14:paraId="16520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04430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4C1E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4C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856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F03F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C3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4E5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40B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4FD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2E80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386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13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BAB4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AF5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EE4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0C0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B6DA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23C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C14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657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4BFC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A49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0D5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04F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2EC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989D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A48FFBC">
      <w:pPr>
        <w:keepNext w:val="0"/>
        <w:keepLines w:val="0"/>
        <w:widowControl/>
        <w:suppressLineNumbers w:val="0"/>
        <w:jc w:val="left"/>
      </w:pPr>
    </w:p>
    <w:p w14:paraId="2BF199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2F55C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767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206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1F2C5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4BF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03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735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8A6C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5A52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80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560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12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2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738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B9F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3488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1A4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9CFA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DDA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EA9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D74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903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84E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3ED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CFA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551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630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667AE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20B2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029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A9A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F6C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42E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E441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458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01F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D8A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70F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036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475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0B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9C8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E9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8DAB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3B3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3104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B1336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E54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877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6FF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6D0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636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299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265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21C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0C7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0BBCC4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36AF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0585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E93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98F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337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F61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11F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DCD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9FE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DAB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36E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2135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881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0196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6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57D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88D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C1D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05C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E03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3A8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23BE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17E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7CE6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316D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154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E6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C91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ED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64A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16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D0E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7F3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DA8A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BFE8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3B0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842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64D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851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E6F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E17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9D3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137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7C8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08A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6EDE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EDAC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EAA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FF9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0E6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88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9B8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377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5D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BB0CD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18E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AF58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689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AF4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C71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00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0F3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836E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B03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384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26C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65CE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49C7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5419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2E9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2B3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8DE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003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32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674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93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121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1A0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774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C34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279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5C2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627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A7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525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FC9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56A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8F7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5071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F084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54C66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5AF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F990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967E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2A8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4BE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FCD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781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7827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4947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5BC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938C1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A3B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A04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682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1A1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238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0C8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233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3A7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9AB2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B5FF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5D64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DFC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A8EA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175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442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CDD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0E5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F5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C37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7760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7C9A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EBCF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D0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2DC8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97E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FB7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2D9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D176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A2F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EF1B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93E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2D1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1A26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B14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ADD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A7F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478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5D0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423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3D3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6E1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7C0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A8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3071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894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F6A9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E11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C43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148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980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66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54B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37C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86E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A070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B75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687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928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12F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436F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867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72B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DD9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623B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BE6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A52E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D9E8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8F3A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6E82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CEB6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9987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DDC9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1D02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53C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F33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BA44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91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7F6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BB0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20C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C779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FD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8321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C06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7D4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D105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E62E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7E1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CC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B5B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1C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237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BF1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F4E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D5C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128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D84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613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9D4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D20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D0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5A9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651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69F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22F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774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A394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A17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EFB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C6A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66B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FFF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DEB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76E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1C4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200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EE02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A3A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5F4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40E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FCA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B27C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196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4C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950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564188B">
      <w:pPr>
        <w:keepNext w:val="0"/>
        <w:keepLines w:val="0"/>
        <w:widowControl/>
        <w:suppressLineNumbers w:val="0"/>
        <w:jc w:val="center"/>
      </w:pPr>
    </w:p>
    <w:p w14:paraId="5D5BF5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p w14:paraId="350A38D3">
      <w:pPr>
        <w:keepNext w:val="0"/>
        <w:keepLines w:val="0"/>
        <w:widowControl/>
        <w:suppressLineNumbers w:val="0"/>
        <w:jc w:val="center"/>
      </w:pPr>
    </w:p>
    <w:tbl>
      <w:tblPr>
        <w:tblStyle w:val="3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3E8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E0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99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42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01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5B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06DC4C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7A5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D81BD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C6283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23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3B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425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5DD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C5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DA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3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0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DC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A921D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4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944D3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9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403D1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2D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F0ECE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70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BDC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E3ED98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5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C22D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43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7953A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09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C53D3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31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A4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589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12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AD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609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CF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32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381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4D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C6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0A8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CB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2B4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14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6A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61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7A8B927">
      <w:pPr>
        <w:keepNext w:val="0"/>
        <w:keepLines w:val="0"/>
        <w:widowControl/>
        <w:suppressLineNumbers w:val="0"/>
        <w:jc w:val="left"/>
      </w:pPr>
    </w:p>
    <w:p w14:paraId="022DA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 w14:paraId="2F2EBE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bookmarkStart w:id="0" w:name="_GoBack"/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存在的问题</w:t>
      </w:r>
    </w:p>
    <w:p w14:paraId="69ABF30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2025年，我办政务公开工作虽取得了一定的成效，但仍存在一些短板与不足。一是工作队伍组织保障和创新力度仍需加强；二是失效信息清理滞后。</w:t>
      </w:r>
    </w:p>
    <w:p w14:paraId="2E860B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问题改进情况</w:t>
      </w:r>
    </w:p>
    <w:p w14:paraId="2B80A4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下一步，我办将认真贯彻好政务公开有关工作要求。一是健全人员稳定机制，通过专题培训、交流学习等方式，提升工作人员业务能力。加大工作创新投入，完善考核激励机制，推动政务公开工作提质增效。二是常态化开展失效信息清理，每月排查更新，保障公开信息时效性、准确性。</w:t>
      </w:r>
    </w:p>
    <w:bookmarkEnd w:id="0"/>
    <w:p w14:paraId="2B6B10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、其他需要报告的事项</w:t>
      </w:r>
    </w:p>
    <w:p w14:paraId="0E5E5E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政府信息公开信息处理费收取情况</w:t>
      </w:r>
    </w:p>
    <w:p w14:paraId="5440FE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年度本机关未收取信息处理费。发出收费通知的件数和总金额，以及实际收取的总金额均为0。</w:t>
      </w:r>
    </w:p>
    <w:p w14:paraId="2F26C4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（二）其他需要报告的事项情况</w:t>
      </w:r>
    </w:p>
    <w:p w14:paraId="7191E9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本年度我办无需要报告的其他事项。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28AD"/>
    <w:rsid w:val="1D8B3433"/>
    <w:rsid w:val="20071075"/>
    <w:rsid w:val="2B104E10"/>
    <w:rsid w:val="53BFE057"/>
    <w:rsid w:val="593C7FF3"/>
    <w:rsid w:val="5E123E93"/>
    <w:rsid w:val="60A000C8"/>
    <w:rsid w:val="66772494"/>
    <w:rsid w:val="760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2138</Words>
  <Characters>2192</Characters>
  <Lines>0</Lines>
  <Paragraphs>0</Paragraphs>
  <TotalTime>168</TotalTime>
  <ScaleCrop>false</ScaleCrop>
  <LinksUpToDate>false</LinksUpToDate>
  <CharactersWithSpaces>2244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2022-03-19T17:57:00Z</dcterms:created>
  <dc:creator>Yolanda</dc:creator>
  <cp:lastModifiedBy>z</cp:lastModifiedBy>
  <dcterms:modified xsi:type="dcterms:W3CDTF">2026-01-29T01:02:04Z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D518C1C8ADD947118A78823CCA6EC722_13</vt:lpwstr>
  </property>
  <property fmtid="{D5CDD505-2E9C-101B-9397-08002B2CF9AE}" pid="4" name="KSOTemplateDocerSaveRecord">
    <vt:lpwstr>eyJoZGlkIjoiMTQ4NTcwMWIyYWNjM2VlNzhjODZhZmZkYWRiZTEwYWQiLCJ1c2VySWQiOiIxMzg5MjM4MDgzIn0=</vt:lpwstr>
  </property>
</Properties>
</file>