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C557E">
      <w:pPr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2023年上犹县财政重点绩效评价结果公开公示</w:t>
      </w:r>
    </w:p>
    <w:p w14:paraId="40A0CD5D">
      <w:pP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 为深入贯彻落实《中共上犹县委 上犹县人民政府关于全面实施预算绩效管理的实施意见》（上发〔2019〕12号）精神，着力提高财政资金使用效益和项目（政策）实施效果，202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年我局对202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项财政资金开展财政绩效评价，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具体情况如下：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694"/>
        <w:gridCol w:w="1257"/>
        <w:gridCol w:w="1309"/>
        <w:gridCol w:w="1421"/>
        <w:gridCol w:w="1421"/>
      </w:tblGrid>
      <w:tr w14:paraId="63532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DB5D25B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2023年部门支出和项目支出绩效评价情况明细表</w:t>
            </w:r>
          </w:p>
        </w:tc>
      </w:tr>
      <w:tr w14:paraId="7C7F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F30F8C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一</w:t>
            </w:r>
          </w:p>
        </w:tc>
        <w:tc>
          <w:tcPr>
            <w:tcW w:w="1694" w:type="dxa"/>
          </w:tcPr>
          <w:p w14:paraId="368D184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项目支出</w:t>
            </w:r>
          </w:p>
        </w:tc>
        <w:tc>
          <w:tcPr>
            <w:tcW w:w="1257" w:type="dxa"/>
            <w:vMerge w:val="restart"/>
          </w:tcPr>
          <w:p w14:paraId="161049A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75E111A3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项目投资</w:t>
            </w:r>
          </w:p>
        </w:tc>
        <w:tc>
          <w:tcPr>
            <w:tcW w:w="1309" w:type="dxa"/>
            <w:vMerge w:val="restart"/>
          </w:tcPr>
          <w:p w14:paraId="42CB555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47658F6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得分</w:t>
            </w:r>
          </w:p>
        </w:tc>
        <w:tc>
          <w:tcPr>
            <w:tcW w:w="1421" w:type="dxa"/>
            <w:vMerge w:val="restart"/>
          </w:tcPr>
          <w:p w14:paraId="46578C9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1A8829E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等级</w:t>
            </w:r>
          </w:p>
        </w:tc>
        <w:tc>
          <w:tcPr>
            <w:tcW w:w="1421" w:type="dxa"/>
            <w:vMerge w:val="restart"/>
          </w:tcPr>
          <w:p w14:paraId="30A2AE6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27393A2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管理部门</w:t>
            </w:r>
          </w:p>
        </w:tc>
      </w:tr>
      <w:tr w14:paraId="64A35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EC4D5E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1694" w:type="dxa"/>
          </w:tcPr>
          <w:p w14:paraId="53329BE6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2023年度项目名称</w:t>
            </w:r>
          </w:p>
        </w:tc>
        <w:tc>
          <w:tcPr>
            <w:tcW w:w="1257" w:type="dxa"/>
            <w:vMerge w:val="continue"/>
          </w:tcPr>
          <w:p w14:paraId="5290A5C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1309" w:type="dxa"/>
            <w:vMerge w:val="continue"/>
          </w:tcPr>
          <w:p w14:paraId="10A62B7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1421" w:type="dxa"/>
            <w:vMerge w:val="continue"/>
          </w:tcPr>
          <w:p w14:paraId="4F7D692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1421" w:type="dxa"/>
            <w:vMerge w:val="continue"/>
          </w:tcPr>
          <w:p w14:paraId="3271D06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2E53A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45B02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6BD0E25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  <w:p w14:paraId="318DFB7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1694" w:type="dxa"/>
          </w:tcPr>
          <w:p w14:paraId="7676B4B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上犹县2023年度高标准农田建设项目</w:t>
            </w:r>
          </w:p>
        </w:tc>
        <w:tc>
          <w:tcPr>
            <w:tcW w:w="1257" w:type="dxa"/>
          </w:tcPr>
          <w:p w14:paraId="7082B2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3954D6C8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3900</w:t>
            </w:r>
          </w:p>
        </w:tc>
        <w:tc>
          <w:tcPr>
            <w:tcW w:w="1309" w:type="dxa"/>
          </w:tcPr>
          <w:p w14:paraId="28DE31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5993A90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82.85</w:t>
            </w:r>
          </w:p>
        </w:tc>
        <w:tc>
          <w:tcPr>
            <w:tcW w:w="1421" w:type="dxa"/>
          </w:tcPr>
          <w:p w14:paraId="75FB6C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6D01D8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良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65D0DF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上犹县农业农村局</w:t>
            </w:r>
          </w:p>
        </w:tc>
      </w:tr>
      <w:tr w14:paraId="26F34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72E9C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4FE7757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</w:p>
        </w:tc>
        <w:tc>
          <w:tcPr>
            <w:tcW w:w="1694" w:type="dxa"/>
          </w:tcPr>
          <w:p w14:paraId="6D473D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上犹县公立医院改革支出项目</w:t>
            </w:r>
          </w:p>
        </w:tc>
        <w:tc>
          <w:tcPr>
            <w:tcW w:w="1257" w:type="dxa"/>
          </w:tcPr>
          <w:p w14:paraId="450276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6BE5C20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2401.13</w:t>
            </w:r>
          </w:p>
        </w:tc>
        <w:tc>
          <w:tcPr>
            <w:tcW w:w="1309" w:type="dxa"/>
          </w:tcPr>
          <w:p w14:paraId="4C8360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08B5702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91.5</w:t>
            </w:r>
          </w:p>
        </w:tc>
        <w:tc>
          <w:tcPr>
            <w:tcW w:w="1421" w:type="dxa"/>
          </w:tcPr>
          <w:p w14:paraId="504CB9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5FF2A7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优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54EA68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上犹县卫生健康委员会</w:t>
            </w:r>
          </w:p>
        </w:tc>
      </w:tr>
      <w:tr w14:paraId="37E83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12F49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194BA56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</w:p>
        </w:tc>
        <w:tc>
          <w:tcPr>
            <w:tcW w:w="1694" w:type="dxa"/>
          </w:tcPr>
          <w:p w14:paraId="1542F90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2023年度国有资产经营预算支出项目</w:t>
            </w:r>
          </w:p>
        </w:tc>
        <w:tc>
          <w:tcPr>
            <w:tcW w:w="1257" w:type="dxa"/>
          </w:tcPr>
          <w:p w14:paraId="6EB8FD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0013308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500</w:t>
            </w:r>
          </w:p>
        </w:tc>
        <w:tc>
          <w:tcPr>
            <w:tcW w:w="1309" w:type="dxa"/>
          </w:tcPr>
          <w:p w14:paraId="6B8D32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05FB867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90.38</w:t>
            </w:r>
          </w:p>
        </w:tc>
        <w:tc>
          <w:tcPr>
            <w:tcW w:w="1421" w:type="dxa"/>
          </w:tcPr>
          <w:p w14:paraId="6F86CE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2EAE26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优</w:t>
            </w:r>
          </w:p>
        </w:tc>
        <w:tc>
          <w:tcPr>
            <w:tcW w:w="1421" w:type="dxa"/>
          </w:tcPr>
          <w:p w14:paraId="563D58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上犹县人民政府</w:t>
            </w:r>
          </w:p>
        </w:tc>
      </w:tr>
      <w:tr w14:paraId="7A934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49E93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09175D1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</w:p>
        </w:tc>
        <w:tc>
          <w:tcPr>
            <w:tcW w:w="1694" w:type="dxa"/>
          </w:tcPr>
          <w:p w14:paraId="7E32CA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上犹县基础教育学生资助项目</w:t>
            </w:r>
          </w:p>
        </w:tc>
        <w:tc>
          <w:tcPr>
            <w:tcW w:w="1257" w:type="dxa"/>
          </w:tcPr>
          <w:p w14:paraId="5923BD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6025C10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3320.84</w:t>
            </w:r>
          </w:p>
        </w:tc>
        <w:tc>
          <w:tcPr>
            <w:tcW w:w="1309" w:type="dxa"/>
          </w:tcPr>
          <w:p w14:paraId="4E6A60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203A8EB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93.5</w:t>
            </w:r>
          </w:p>
        </w:tc>
        <w:tc>
          <w:tcPr>
            <w:tcW w:w="1421" w:type="dxa"/>
          </w:tcPr>
          <w:p w14:paraId="79AC53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71968A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优</w:t>
            </w:r>
          </w:p>
        </w:tc>
        <w:tc>
          <w:tcPr>
            <w:tcW w:w="1421" w:type="dxa"/>
          </w:tcPr>
          <w:p w14:paraId="65208F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上犹县教体局</w:t>
            </w:r>
          </w:p>
        </w:tc>
      </w:tr>
      <w:tr w14:paraId="5269C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048F6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6AC5656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</w:p>
        </w:tc>
        <w:tc>
          <w:tcPr>
            <w:tcW w:w="1694" w:type="dxa"/>
          </w:tcPr>
          <w:p w14:paraId="5B8E69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上犹县老旧小区改造</w:t>
            </w:r>
          </w:p>
        </w:tc>
        <w:tc>
          <w:tcPr>
            <w:tcW w:w="1257" w:type="dxa"/>
          </w:tcPr>
          <w:p w14:paraId="1AC940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37664E3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8700</w:t>
            </w:r>
          </w:p>
        </w:tc>
        <w:tc>
          <w:tcPr>
            <w:tcW w:w="1309" w:type="dxa"/>
          </w:tcPr>
          <w:p w14:paraId="22C856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6965EC5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90.89</w:t>
            </w:r>
          </w:p>
        </w:tc>
        <w:tc>
          <w:tcPr>
            <w:tcW w:w="1421" w:type="dxa"/>
          </w:tcPr>
          <w:p w14:paraId="2D19D8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5627CA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优</w:t>
            </w:r>
          </w:p>
        </w:tc>
        <w:tc>
          <w:tcPr>
            <w:tcW w:w="1421" w:type="dxa"/>
          </w:tcPr>
          <w:p w14:paraId="281570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上犹县住房与城乡建设局</w:t>
            </w:r>
          </w:p>
        </w:tc>
      </w:tr>
      <w:tr w14:paraId="0F134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45C10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1261753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6</w:t>
            </w:r>
          </w:p>
        </w:tc>
        <w:tc>
          <w:tcPr>
            <w:tcW w:w="1694" w:type="dxa"/>
          </w:tcPr>
          <w:p w14:paraId="2A6F114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2023年度粮油储备保管轮换费用项目</w:t>
            </w:r>
          </w:p>
        </w:tc>
        <w:tc>
          <w:tcPr>
            <w:tcW w:w="1257" w:type="dxa"/>
          </w:tcPr>
          <w:p w14:paraId="2E20DE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073D0B2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307.2</w:t>
            </w:r>
          </w:p>
        </w:tc>
        <w:tc>
          <w:tcPr>
            <w:tcW w:w="1309" w:type="dxa"/>
          </w:tcPr>
          <w:p w14:paraId="75F70D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5107DA0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90.5</w:t>
            </w:r>
          </w:p>
        </w:tc>
        <w:tc>
          <w:tcPr>
            <w:tcW w:w="1421" w:type="dxa"/>
          </w:tcPr>
          <w:p w14:paraId="5630E0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2E3AD5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优</w:t>
            </w:r>
          </w:p>
        </w:tc>
        <w:tc>
          <w:tcPr>
            <w:tcW w:w="1421" w:type="dxa"/>
          </w:tcPr>
          <w:p w14:paraId="1B6390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上犹县农业农村局</w:t>
            </w:r>
          </w:p>
        </w:tc>
      </w:tr>
      <w:tr w14:paraId="4A09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8505B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2F5FB69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7</w:t>
            </w:r>
          </w:p>
        </w:tc>
        <w:tc>
          <w:tcPr>
            <w:tcW w:w="1694" w:type="dxa"/>
          </w:tcPr>
          <w:p w14:paraId="572E75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上犹县茗馨广场地下停车场立体改造项目</w:t>
            </w:r>
          </w:p>
        </w:tc>
        <w:tc>
          <w:tcPr>
            <w:tcW w:w="1257" w:type="dxa"/>
          </w:tcPr>
          <w:p w14:paraId="5E1409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1C45C30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10628.38</w:t>
            </w:r>
          </w:p>
        </w:tc>
        <w:tc>
          <w:tcPr>
            <w:tcW w:w="1309" w:type="dxa"/>
          </w:tcPr>
          <w:p w14:paraId="0047D9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2831580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92.61</w:t>
            </w:r>
          </w:p>
        </w:tc>
        <w:tc>
          <w:tcPr>
            <w:tcW w:w="1421" w:type="dxa"/>
          </w:tcPr>
          <w:p w14:paraId="38C5CE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3115CB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优</w:t>
            </w:r>
          </w:p>
        </w:tc>
        <w:tc>
          <w:tcPr>
            <w:tcW w:w="1421" w:type="dxa"/>
          </w:tcPr>
          <w:p w14:paraId="1C425F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上犹县城市发展投资有限公司</w:t>
            </w:r>
          </w:p>
        </w:tc>
      </w:tr>
      <w:tr w14:paraId="4DA2E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A780E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41E3AC5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8</w:t>
            </w:r>
          </w:p>
        </w:tc>
        <w:tc>
          <w:tcPr>
            <w:tcW w:w="1694" w:type="dxa"/>
          </w:tcPr>
          <w:p w14:paraId="3AFD8E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上犹县养老服务补助支出项目</w:t>
            </w:r>
          </w:p>
        </w:tc>
        <w:tc>
          <w:tcPr>
            <w:tcW w:w="1257" w:type="dxa"/>
          </w:tcPr>
          <w:p w14:paraId="1412A7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4DE3071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3670</w:t>
            </w:r>
          </w:p>
        </w:tc>
        <w:tc>
          <w:tcPr>
            <w:tcW w:w="1309" w:type="dxa"/>
          </w:tcPr>
          <w:p w14:paraId="1BA072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76CA0A3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91.67</w:t>
            </w:r>
          </w:p>
        </w:tc>
        <w:tc>
          <w:tcPr>
            <w:tcW w:w="1421" w:type="dxa"/>
          </w:tcPr>
          <w:p w14:paraId="1DA965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50533B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优</w:t>
            </w:r>
          </w:p>
        </w:tc>
        <w:tc>
          <w:tcPr>
            <w:tcW w:w="1421" w:type="dxa"/>
          </w:tcPr>
          <w:p w14:paraId="4C499B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上犹县卫生健康委员会</w:t>
            </w:r>
          </w:p>
        </w:tc>
      </w:tr>
      <w:tr w14:paraId="21CDD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C8B2B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694DA06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9</w:t>
            </w:r>
          </w:p>
        </w:tc>
        <w:tc>
          <w:tcPr>
            <w:tcW w:w="1694" w:type="dxa"/>
          </w:tcPr>
          <w:p w14:paraId="05FCF6C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2023年度政府性基金绩效评价项目</w:t>
            </w:r>
          </w:p>
        </w:tc>
        <w:tc>
          <w:tcPr>
            <w:tcW w:w="1257" w:type="dxa"/>
          </w:tcPr>
          <w:p w14:paraId="0F30C6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3A3D4EF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90197</w:t>
            </w:r>
          </w:p>
        </w:tc>
        <w:tc>
          <w:tcPr>
            <w:tcW w:w="1309" w:type="dxa"/>
          </w:tcPr>
          <w:p w14:paraId="1B7363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06BCBDE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98</w:t>
            </w:r>
          </w:p>
        </w:tc>
        <w:tc>
          <w:tcPr>
            <w:tcW w:w="1421" w:type="dxa"/>
          </w:tcPr>
          <w:p w14:paraId="3E856E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610913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优</w:t>
            </w:r>
          </w:p>
        </w:tc>
        <w:tc>
          <w:tcPr>
            <w:tcW w:w="1421" w:type="dxa"/>
          </w:tcPr>
          <w:p w14:paraId="3E0672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上犹县人民政府</w:t>
            </w:r>
          </w:p>
        </w:tc>
      </w:tr>
      <w:tr w14:paraId="6746E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82E099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10</w:t>
            </w:r>
          </w:p>
        </w:tc>
        <w:tc>
          <w:tcPr>
            <w:tcW w:w="1694" w:type="dxa"/>
          </w:tcPr>
          <w:p w14:paraId="55879D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上犹中等专业学校智能制造实训室采购项目</w:t>
            </w:r>
          </w:p>
        </w:tc>
        <w:tc>
          <w:tcPr>
            <w:tcW w:w="1257" w:type="dxa"/>
          </w:tcPr>
          <w:p w14:paraId="7EDA02C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812.27</w:t>
            </w:r>
          </w:p>
        </w:tc>
        <w:tc>
          <w:tcPr>
            <w:tcW w:w="1309" w:type="dxa"/>
          </w:tcPr>
          <w:p w14:paraId="75DAC7E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93.5</w:t>
            </w:r>
          </w:p>
        </w:tc>
        <w:tc>
          <w:tcPr>
            <w:tcW w:w="1421" w:type="dxa"/>
          </w:tcPr>
          <w:p w14:paraId="3FC23E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良</w:t>
            </w:r>
          </w:p>
        </w:tc>
        <w:tc>
          <w:tcPr>
            <w:tcW w:w="1421" w:type="dxa"/>
          </w:tcPr>
          <w:p w14:paraId="473930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上犹县中等专业学校</w:t>
            </w:r>
          </w:p>
        </w:tc>
      </w:tr>
      <w:tr w14:paraId="72194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DB165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058DCFA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11</w:t>
            </w:r>
          </w:p>
        </w:tc>
        <w:tc>
          <w:tcPr>
            <w:tcW w:w="1694" w:type="dxa"/>
          </w:tcPr>
          <w:p w14:paraId="297AFD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中国社会科学院定点帮扶上犹县帮扶资金</w:t>
            </w:r>
          </w:p>
        </w:tc>
        <w:tc>
          <w:tcPr>
            <w:tcW w:w="1257" w:type="dxa"/>
          </w:tcPr>
          <w:p w14:paraId="60DA51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52960F2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400</w:t>
            </w:r>
          </w:p>
        </w:tc>
        <w:tc>
          <w:tcPr>
            <w:tcW w:w="1309" w:type="dxa"/>
          </w:tcPr>
          <w:p w14:paraId="6C1CDF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6A0459D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97.6</w:t>
            </w:r>
          </w:p>
        </w:tc>
        <w:tc>
          <w:tcPr>
            <w:tcW w:w="1421" w:type="dxa"/>
          </w:tcPr>
          <w:p w14:paraId="0B4163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3A6053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优</w:t>
            </w:r>
          </w:p>
        </w:tc>
        <w:tc>
          <w:tcPr>
            <w:tcW w:w="1421" w:type="dxa"/>
          </w:tcPr>
          <w:p w14:paraId="459014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上犹县人民政府</w:t>
            </w:r>
          </w:p>
        </w:tc>
      </w:tr>
      <w:tr w14:paraId="04196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293F6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二</w:t>
            </w:r>
          </w:p>
        </w:tc>
        <w:tc>
          <w:tcPr>
            <w:tcW w:w="1694" w:type="dxa"/>
          </w:tcPr>
          <w:p w14:paraId="0E4F89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部门整体支出</w:t>
            </w:r>
          </w:p>
        </w:tc>
        <w:tc>
          <w:tcPr>
            <w:tcW w:w="1257" w:type="dxa"/>
            <w:vMerge w:val="restart"/>
          </w:tcPr>
          <w:p w14:paraId="59E285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决算金额</w:t>
            </w:r>
          </w:p>
        </w:tc>
        <w:tc>
          <w:tcPr>
            <w:tcW w:w="1309" w:type="dxa"/>
            <w:vMerge w:val="restart"/>
          </w:tcPr>
          <w:p w14:paraId="759A14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得分</w:t>
            </w:r>
          </w:p>
        </w:tc>
        <w:tc>
          <w:tcPr>
            <w:tcW w:w="1421" w:type="dxa"/>
            <w:vMerge w:val="restart"/>
          </w:tcPr>
          <w:p w14:paraId="6FA622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等级</w:t>
            </w:r>
          </w:p>
        </w:tc>
        <w:tc>
          <w:tcPr>
            <w:tcW w:w="1421" w:type="dxa"/>
          </w:tcPr>
          <w:p w14:paraId="4B30CB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351AF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5DA9C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1694" w:type="dxa"/>
          </w:tcPr>
          <w:p w14:paraId="6BFC15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部门名称</w:t>
            </w:r>
          </w:p>
        </w:tc>
        <w:tc>
          <w:tcPr>
            <w:tcW w:w="1257" w:type="dxa"/>
            <w:vMerge w:val="continue"/>
          </w:tcPr>
          <w:p w14:paraId="1A5C18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1309" w:type="dxa"/>
            <w:vMerge w:val="continue"/>
          </w:tcPr>
          <w:p w14:paraId="60083E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1421" w:type="dxa"/>
            <w:vMerge w:val="continue"/>
          </w:tcPr>
          <w:p w14:paraId="349E46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1421" w:type="dxa"/>
          </w:tcPr>
          <w:p w14:paraId="23466F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573B1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DE2D97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1694" w:type="dxa"/>
            <w:shd w:val="clear" w:color="auto" w:fill="auto"/>
            <w:vAlign w:val="top"/>
          </w:tcPr>
          <w:p w14:paraId="06F764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上犹县商务局</w:t>
            </w:r>
          </w:p>
        </w:tc>
        <w:tc>
          <w:tcPr>
            <w:tcW w:w="1257" w:type="dxa"/>
          </w:tcPr>
          <w:p w14:paraId="143E99B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2214.38</w:t>
            </w:r>
          </w:p>
        </w:tc>
        <w:tc>
          <w:tcPr>
            <w:tcW w:w="1309" w:type="dxa"/>
          </w:tcPr>
          <w:p w14:paraId="5C5EE77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81.99</w:t>
            </w:r>
          </w:p>
        </w:tc>
        <w:tc>
          <w:tcPr>
            <w:tcW w:w="1421" w:type="dxa"/>
          </w:tcPr>
          <w:p w14:paraId="4F1B18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良</w:t>
            </w:r>
          </w:p>
        </w:tc>
        <w:tc>
          <w:tcPr>
            <w:tcW w:w="1421" w:type="dxa"/>
          </w:tcPr>
          <w:p w14:paraId="5B1B6F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33037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00F294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</w:p>
        </w:tc>
        <w:tc>
          <w:tcPr>
            <w:tcW w:w="1694" w:type="dxa"/>
            <w:shd w:val="clear" w:color="auto" w:fill="auto"/>
            <w:vAlign w:val="top"/>
          </w:tcPr>
          <w:p w14:paraId="5ED38D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上犹县水利局</w:t>
            </w:r>
          </w:p>
        </w:tc>
        <w:tc>
          <w:tcPr>
            <w:tcW w:w="1257" w:type="dxa"/>
          </w:tcPr>
          <w:p w14:paraId="7706281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16912.56</w:t>
            </w:r>
          </w:p>
        </w:tc>
        <w:tc>
          <w:tcPr>
            <w:tcW w:w="1309" w:type="dxa"/>
          </w:tcPr>
          <w:p w14:paraId="1329933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91.95</w:t>
            </w:r>
          </w:p>
        </w:tc>
        <w:tc>
          <w:tcPr>
            <w:tcW w:w="1421" w:type="dxa"/>
          </w:tcPr>
          <w:p w14:paraId="083DA7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优</w:t>
            </w:r>
          </w:p>
        </w:tc>
        <w:tc>
          <w:tcPr>
            <w:tcW w:w="1421" w:type="dxa"/>
          </w:tcPr>
          <w:p w14:paraId="1ECDC2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033D8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6F665D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</w:p>
        </w:tc>
        <w:tc>
          <w:tcPr>
            <w:tcW w:w="1694" w:type="dxa"/>
            <w:shd w:val="clear" w:color="auto" w:fill="auto"/>
            <w:vAlign w:val="top"/>
          </w:tcPr>
          <w:p w14:paraId="35E292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上犹县营前镇人民政府</w:t>
            </w:r>
          </w:p>
        </w:tc>
        <w:tc>
          <w:tcPr>
            <w:tcW w:w="1257" w:type="dxa"/>
          </w:tcPr>
          <w:p w14:paraId="6CB51F0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4416.95</w:t>
            </w:r>
          </w:p>
        </w:tc>
        <w:tc>
          <w:tcPr>
            <w:tcW w:w="1309" w:type="dxa"/>
          </w:tcPr>
          <w:p w14:paraId="21B90FC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86.04</w:t>
            </w:r>
          </w:p>
        </w:tc>
        <w:tc>
          <w:tcPr>
            <w:tcW w:w="1421" w:type="dxa"/>
          </w:tcPr>
          <w:p w14:paraId="366204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良</w:t>
            </w:r>
          </w:p>
        </w:tc>
        <w:tc>
          <w:tcPr>
            <w:tcW w:w="1421" w:type="dxa"/>
          </w:tcPr>
          <w:p w14:paraId="02396C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1B91F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4A6502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</w:p>
        </w:tc>
        <w:tc>
          <w:tcPr>
            <w:tcW w:w="1694" w:type="dxa"/>
            <w:shd w:val="clear" w:color="auto" w:fill="auto"/>
            <w:vAlign w:val="top"/>
          </w:tcPr>
          <w:p w14:paraId="352BBB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上犹县妇女联合会</w:t>
            </w:r>
          </w:p>
        </w:tc>
        <w:tc>
          <w:tcPr>
            <w:tcW w:w="1257" w:type="dxa"/>
          </w:tcPr>
          <w:p w14:paraId="460396B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143.12</w:t>
            </w:r>
          </w:p>
        </w:tc>
        <w:tc>
          <w:tcPr>
            <w:tcW w:w="1309" w:type="dxa"/>
          </w:tcPr>
          <w:p w14:paraId="714036C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89.58</w:t>
            </w:r>
          </w:p>
        </w:tc>
        <w:tc>
          <w:tcPr>
            <w:tcW w:w="1421" w:type="dxa"/>
          </w:tcPr>
          <w:p w14:paraId="29A0A8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良</w:t>
            </w:r>
          </w:p>
        </w:tc>
        <w:tc>
          <w:tcPr>
            <w:tcW w:w="1421" w:type="dxa"/>
          </w:tcPr>
          <w:p w14:paraId="7B017A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23A26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F654F4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</w:p>
        </w:tc>
        <w:tc>
          <w:tcPr>
            <w:tcW w:w="1694" w:type="dxa"/>
            <w:shd w:val="clear" w:color="auto" w:fill="auto"/>
            <w:vAlign w:val="top"/>
          </w:tcPr>
          <w:p w14:paraId="0FE628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上犹县民政局</w:t>
            </w:r>
          </w:p>
        </w:tc>
        <w:tc>
          <w:tcPr>
            <w:tcW w:w="1257" w:type="dxa"/>
          </w:tcPr>
          <w:p w14:paraId="5FD8BDA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12254.98</w:t>
            </w:r>
          </w:p>
        </w:tc>
        <w:tc>
          <w:tcPr>
            <w:tcW w:w="1309" w:type="dxa"/>
          </w:tcPr>
          <w:p w14:paraId="4F949DD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89.5</w:t>
            </w:r>
          </w:p>
        </w:tc>
        <w:tc>
          <w:tcPr>
            <w:tcW w:w="1421" w:type="dxa"/>
          </w:tcPr>
          <w:p w14:paraId="285D57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良</w:t>
            </w:r>
          </w:p>
        </w:tc>
        <w:tc>
          <w:tcPr>
            <w:tcW w:w="1421" w:type="dxa"/>
          </w:tcPr>
          <w:p w14:paraId="431302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69D02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D64E7B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6</w:t>
            </w:r>
          </w:p>
        </w:tc>
        <w:tc>
          <w:tcPr>
            <w:tcW w:w="1694" w:type="dxa"/>
            <w:shd w:val="clear" w:color="auto" w:fill="auto"/>
            <w:vAlign w:val="top"/>
          </w:tcPr>
          <w:p w14:paraId="1DA86A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上犹县农业农村局</w:t>
            </w:r>
          </w:p>
        </w:tc>
        <w:tc>
          <w:tcPr>
            <w:tcW w:w="1257" w:type="dxa"/>
          </w:tcPr>
          <w:p w14:paraId="6F4C646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16378.28</w:t>
            </w:r>
          </w:p>
        </w:tc>
        <w:tc>
          <w:tcPr>
            <w:tcW w:w="1309" w:type="dxa"/>
          </w:tcPr>
          <w:p w14:paraId="0065768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87.92</w:t>
            </w:r>
          </w:p>
        </w:tc>
        <w:tc>
          <w:tcPr>
            <w:tcW w:w="1421" w:type="dxa"/>
          </w:tcPr>
          <w:p w14:paraId="1EE4AF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良</w:t>
            </w:r>
          </w:p>
        </w:tc>
        <w:tc>
          <w:tcPr>
            <w:tcW w:w="1421" w:type="dxa"/>
          </w:tcPr>
          <w:p w14:paraId="559645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7AD71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249011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7</w:t>
            </w:r>
          </w:p>
        </w:tc>
        <w:tc>
          <w:tcPr>
            <w:tcW w:w="1694" w:type="dxa"/>
            <w:shd w:val="clear" w:color="auto" w:fill="auto"/>
            <w:vAlign w:val="top"/>
          </w:tcPr>
          <w:p w14:paraId="7D07A1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上犹县社溪镇人民政府</w:t>
            </w:r>
          </w:p>
        </w:tc>
        <w:tc>
          <w:tcPr>
            <w:tcW w:w="1257" w:type="dxa"/>
          </w:tcPr>
          <w:p w14:paraId="469BDFC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6660.28</w:t>
            </w:r>
          </w:p>
        </w:tc>
        <w:tc>
          <w:tcPr>
            <w:tcW w:w="1309" w:type="dxa"/>
          </w:tcPr>
          <w:p w14:paraId="55EA3D7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78.48</w:t>
            </w:r>
          </w:p>
        </w:tc>
        <w:tc>
          <w:tcPr>
            <w:tcW w:w="1421" w:type="dxa"/>
          </w:tcPr>
          <w:p w14:paraId="2E026A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中等</w:t>
            </w:r>
          </w:p>
        </w:tc>
        <w:tc>
          <w:tcPr>
            <w:tcW w:w="1421" w:type="dxa"/>
          </w:tcPr>
          <w:p w14:paraId="4EFF5F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59E70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7FD93D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8</w:t>
            </w:r>
          </w:p>
        </w:tc>
        <w:tc>
          <w:tcPr>
            <w:tcW w:w="1694" w:type="dxa"/>
            <w:shd w:val="clear" w:color="auto" w:fill="auto"/>
            <w:vAlign w:val="top"/>
          </w:tcPr>
          <w:p w14:paraId="14C063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上犹县卫生健康委员会</w:t>
            </w:r>
          </w:p>
        </w:tc>
        <w:tc>
          <w:tcPr>
            <w:tcW w:w="1257" w:type="dxa"/>
          </w:tcPr>
          <w:p w14:paraId="78E21A0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3188.69</w:t>
            </w:r>
          </w:p>
        </w:tc>
        <w:tc>
          <w:tcPr>
            <w:tcW w:w="1309" w:type="dxa"/>
          </w:tcPr>
          <w:p w14:paraId="014A82C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76.62</w:t>
            </w:r>
          </w:p>
        </w:tc>
        <w:tc>
          <w:tcPr>
            <w:tcW w:w="1421" w:type="dxa"/>
          </w:tcPr>
          <w:p w14:paraId="16A817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中等</w:t>
            </w:r>
          </w:p>
        </w:tc>
        <w:tc>
          <w:tcPr>
            <w:tcW w:w="1421" w:type="dxa"/>
          </w:tcPr>
          <w:p w14:paraId="440648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33E8E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E8A94D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9</w:t>
            </w:r>
          </w:p>
        </w:tc>
        <w:tc>
          <w:tcPr>
            <w:tcW w:w="1694" w:type="dxa"/>
            <w:shd w:val="clear" w:color="auto" w:fill="auto"/>
            <w:vAlign w:val="top"/>
          </w:tcPr>
          <w:p w14:paraId="6DB2B6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上犹县城市管理局</w:t>
            </w:r>
          </w:p>
        </w:tc>
        <w:tc>
          <w:tcPr>
            <w:tcW w:w="1257" w:type="dxa"/>
          </w:tcPr>
          <w:p w14:paraId="5696476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9987.74</w:t>
            </w:r>
          </w:p>
        </w:tc>
        <w:tc>
          <w:tcPr>
            <w:tcW w:w="1309" w:type="dxa"/>
          </w:tcPr>
          <w:p w14:paraId="3A3CE12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86</w:t>
            </w:r>
          </w:p>
        </w:tc>
        <w:tc>
          <w:tcPr>
            <w:tcW w:w="1421" w:type="dxa"/>
          </w:tcPr>
          <w:p w14:paraId="173FD1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良</w:t>
            </w:r>
          </w:p>
        </w:tc>
        <w:tc>
          <w:tcPr>
            <w:tcW w:w="1421" w:type="dxa"/>
          </w:tcPr>
          <w:p w14:paraId="39BDF7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4787C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1A2290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10</w:t>
            </w:r>
          </w:p>
        </w:tc>
        <w:tc>
          <w:tcPr>
            <w:tcW w:w="1694" w:type="dxa"/>
            <w:shd w:val="clear" w:color="auto" w:fill="auto"/>
            <w:vAlign w:val="top"/>
          </w:tcPr>
          <w:p w14:paraId="416AFF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上犹县住房与城乡建设局</w:t>
            </w:r>
          </w:p>
        </w:tc>
        <w:tc>
          <w:tcPr>
            <w:tcW w:w="1257" w:type="dxa"/>
          </w:tcPr>
          <w:p w14:paraId="7609D4A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27909.43</w:t>
            </w:r>
          </w:p>
        </w:tc>
        <w:tc>
          <w:tcPr>
            <w:tcW w:w="1309" w:type="dxa"/>
          </w:tcPr>
          <w:p w14:paraId="00E2E6A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81.14</w:t>
            </w:r>
          </w:p>
        </w:tc>
        <w:tc>
          <w:tcPr>
            <w:tcW w:w="1421" w:type="dxa"/>
          </w:tcPr>
          <w:p w14:paraId="6E177E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良</w:t>
            </w:r>
          </w:p>
        </w:tc>
        <w:tc>
          <w:tcPr>
            <w:tcW w:w="1421" w:type="dxa"/>
          </w:tcPr>
          <w:p w14:paraId="69C27B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581A4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D9A078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总体得分情况：项目支出“优”9个、“良”2个，部门整体支出“优”1个、“良”7个、“中等”2个。</w:t>
            </w:r>
          </w:p>
        </w:tc>
      </w:tr>
    </w:tbl>
    <w:p w14:paraId="72C5D0B7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326B6"/>
    <w:rsid w:val="06F72010"/>
    <w:rsid w:val="20BA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891</Characters>
  <Lines>0</Lines>
  <Paragraphs>0</Paragraphs>
  <TotalTime>142</TotalTime>
  <ScaleCrop>false</ScaleCrop>
  <LinksUpToDate>false</LinksUpToDate>
  <CharactersWithSpaces>893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2025-02-19T06:46:00Z</dcterms:created>
  <dc:creator>Administrator</dc:creator>
  <cp:lastModifiedBy>WPS_1602416109</cp:lastModifiedBy>
  <dcterms:modified xsi:type="dcterms:W3CDTF">2025-04-15T03:22:47Z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eyJoZGlkIjoiZWE3YWNkNWM3ZWU4N2JmZmM3OTZjMGQ0NmY2YWQ4OWMiLCJ1c2VySWQiOiIxMTMwMDMzMjQ4In0=</vt:lpwstr>
  </property>
  <property fmtid="{D5CDD505-2E9C-101B-9397-08002B2CF9AE}" pid="4" name="ICV">
    <vt:lpwstr>20D0C53811E0438BA2738A4710BC0227_13</vt:lpwstr>
  </property>
</Properties>
</file>